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23FFF" w14:textId="77777777" w:rsidR="00F7348E" w:rsidRPr="00F7348E" w:rsidRDefault="00F7348E" w:rsidP="00F7348E">
      <w:pPr>
        <w:rPr>
          <w:rFonts w:ascii="Sylfaen" w:hAnsi="Sylfaen" w:cs="Times New Roman"/>
          <w:lang w:val="ka-GE"/>
        </w:rPr>
      </w:pPr>
      <w:r w:rsidRPr="001E53BD">
        <w:rPr>
          <w:rFonts w:ascii="Sylfaen" w:hAnsi="Sylfaen" w:cs="Times New Roman"/>
          <w:noProof/>
        </w:rPr>
        <w:drawing>
          <wp:inline distT="0" distB="0" distL="0" distR="0" wp14:anchorId="1E22D3D5" wp14:editId="39254209">
            <wp:extent cx="2466975" cy="1143000"/>
            <wp:effectExtent l="19050" t="0" r="9525" b="0"/>
            <wp:docPr id="1" name="Picture 1" descr="tiff-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ff-orig"/>
                    <pic:cNvPicPr>
                      <a:picLocks noChangeAspect="1" noChangeArrowheads="1"/>
                    </pic:cNvPicPr>
                  </pic:nvPicPr>
                  <pic:blipFill>
                    <a:blip r:embed="rId8" cstate="print"/>
                    <a:srcRect/>
                    <a:stretch>
                      <a:fillRect/>
                    </a:stretch>
                  </pic:blipFill>
                  <pic:spPr bwMode="auto">
                    <a:xfrm>
                      <a:off x="0" y="0"/>
                      <a:ext cx="2466975" cy="1143000"/>
                    </a:xfrm>
                    <a:prstGeom prst="rect">
                      <a:avLst/>
                    </a:prstGeom>
                    <a:noFill/>
                    <a:ln w="9525">
                      <a:noFill/>
                      <a:miter lim="800000"/>
                      <a:headEnd/>
                      <a:tailEnd/>
                    </a:ln>
                  </pic:spPr>
                </pic:pic>
              </a:graphicData>
            </a:graphic>
          </wp:inline>
        </w:drawing>
      </w:r>
    </w:p>
    <w:p w14:paraId="684DCA90" w14:textId="77777777" w:rsidR="00F7348E" w:rsidRPr="001E53BD" w:rsidRDefault="00F7348E" w:rsidP="00F7348E">
      <w:pPr>
        <w:spacing w:after="0"/>
        <w:rPr>
          <w:rFonts w:ascii="Sylfaen" w:hAnsi="Sylfaen" w:cs="Times New Roman"/>
          <w:sz w:val="24"/>
          <w:szCs w:val="24"/>
        </w:rPr>
      </w:pPr>
      <w:r>
        <w:rPr>
          <w:rFonts w:ascii="Sylfaen" w:hAnsi="Sylfaen" w:cs="Times New Roman"/>
          <w:sz w:val="24"/>
          <w:szCs w:val="24"/>
        </w:rPr>
        <w:t xml:space="preserve">To: </w:t>
      </w:r>
      <w:r w:rsidRPr="001E53BD">
        <w:rPr>
          <w:rFonts w:ascii="Sylfaen" w:hAnsi="Sylfaen" w:cs="Times New Roman"/>
          <w:sz w:val="24"/>
          <w:szCs w:val="24"/>
        </w:rPr>
        <w:t>Cinema Art Center Prometheus</w:t>
      </w:r>
    </w:p>
    <w:p w14:paraId="0B60E79C" w14:textId="77777777" w:rsidR="00F7348E" w:rsidRPr="001E53BD" w:rsidRDefault="00F7348E" w:rsidP="00F7348E">
      <w:pPr>
        <w:spacing w:after="0"/>
        <w:rPr>
          <w:rFonts w:ascii="Sylfaen" w:hAnsi="Sylfaen" w:cs="Times New Roman"/>
          <w:sz w:val="24"/>
          <w:szCs w:val="24"/>
        </w:rPr>
      </w:pPr>
      <w:r w:rsidRPr="001E53BD">
        <w:rPr>
          <w:rFonts w:ascii="Sylfaen" w:hAnsi="Sylfaen" w:cs="Times New Roman"/>
          <w:sz w:val="24"/>
          <w:szCs w:val="24"/>
        </w:rPr>
        <w:t xml:space="preserve">164, </w:t>
      </w:r>
      <w:proofErr w:type="spellStart"/>
      <w:r w:rsidRPr="001E53BD">
        <w:rPr>
          <w:rFonts w:ascii="Sylfaen" w:hAnsi="Sylfaen" w:cs="Times New Roman"/>
          <w:sz w:val="24"/>
          <w:szCs w:val="24"/>
        </w:rPr>
        <w:t>Ag</w:t>
      </w:r>
      <w:r>
        <w:rPr>
          <w:rFonts w:ascii="Sylfaen" w:hAnsi="Sylfaen" w:cs="Times New Roman"/>
          <w:sz w:val="24"/>
          <w:szCs w:val="24"/>
        </w:rPr>
        <w:t>h</w:t>
      </w:r>
      <w:r w:rsidRPr="001E53BD">
        <w:rPr>
          <w:rFonts w:ascii="Sylfaen" w:hAnsi="Sylfaen" w:cs="Times New Roman"/>
          <w:sz w:val="24"/>
          <w:szCs w:val="24"/>
        </w:rPr>
        <w:t>mashenebeli</w:t>
      </w:r>
      <w:proofErr w:type="spellEnd"/>
      <w:r w:rsidRPr="001E53BD">
        <w:rPr>
          <w:rFonts w:ascii="Sylfaen" w:hAnsi="Sylfaen" w:cs="Times New Roman"/>
          <w:sz w:val="24"/>
          <w:szCs w:val="24"/>
        </w:rPr>
        <w:t xml:space="preserve"> Avenue, 0112 Tbilisi, Georgia</w:t>
      </w:r>
    </w:p>
    <w:p w14:paraId="1FA1F15D" w14:textId="77777777" w:rsidR="00F7348E" w:rsidRPr="001E53BD" w:rsidRDefault="00F7348E" w:rsidP="00F7348E">
      <w:pPr>
        <w:spacing w:after="0"/>
        <w:rPr>
          <w:rFonts w:ascii="Sylfaen" w:hAnsi="Sylfaen" w:cs="Times New Roman"/>
          <w:sz w:val="24"/>
          <w:szCs w:val="24"/>
        </w:rPr>
      </w:pPr>
      <w:r w:rsidRPr="001E53BD">
        <w:rPr>
          <w:rFonts w:ascii="Sylfaen" w:hAnsi="Sylfaen" w:cs="Times New Roman"/>
          <w:sz w:val="24"/>
          <w:szCs w:val="24"/>
        </w:rPr>
        <w:t xml:space="preserve">Phone/Fax: +995 32 2356760 </w:t>
      </w:r>
    </w:p>
    <w:p w14:paraId="22B53E46" w14:textId="77777777" w:rsidR="00F7348E" w:rsidRPr="001E53BD" w:rsidRDefault="005168C4" w:rsidP="00F7348E">
      <w:pPr>
        <w:spacing w:after="0"/>
        <w:rPr>
          <w:rFonts w:ascii="Sylfaen" w:hAnsi="Sylfaen" w:cs="Times New Roman"/>
          <w:sz w:val="24"/>
          <w:szCs w:val="24"/>
        </w:rPr>
      </w:pPr>
      <w:hyperlink r:id="rId9" w:history="1">
        <w:r w:rsidR="00F7348E" w:rsidRPr="00CC657E">
          <w:rPr>
            <w:rStyle w:val="Hyperlink"/>
            <w:rFonts w:ascii="Sylfaen" w:hAnsi="Sylfaen" w:cs="Times New Roman"/>
            <w:sz w:val="24"/>
            <w:szCs w:val="24"/>
          </w:rPr>
          <w:t>office@tbilisifilmfestival.ge</w:t>
        </w:r>
      </w:hyperlink>
    </w:p>
    <w:p w14:paraId="44BFA32B" w14:textId="6F88FEBF" w:rsidR="00163B87" w:rsidRDefault="00163B87" w:rsidP="00AD031A">
      <w:pPr>
        <w:spacing w:after="0"/>
        <w:rPr>
          <w:b/>
          <w:sz w:val="28"/>
          <w:szCs w:val="28"/>
        </w:rPr>
      </w:pPr>
    </w:p>
    <w:p w14:paraId="06E38E01" w14:textId="77777777" w:rsidR="00163B87" w:rsidRDefault="00163B87" w:rsidP="00AD031A">
      <w:pPr>
        <w:spacing w:after="0"/>
        <w:rPr>
          <w:b/>
          <w:sz w:val="28"/>
          <w:szCs w:val="28"/>
        </w:rPr>
      </w:pPr>
    </w:p>
    <w:p w14:paraId="62CB669F" w14:textId="092AD321" w:rsidR="00B15CF2" w:rsidRPr="0005020A" w:rsidRDefault="00361849" w:rsidP="00AD031A">
      <w:pPr>
        <w:spacing w:after="0"/>
        <w:rPr>
          <w:rFonts w:ascii="Sylfaen" w:hAnsi="Sylfaen"/>
          <w:b/>
          <w:sz w:val="28"/>
          <w:szCs w:val="28"/>
        </w:rPr>
      </w:pPr>
      <w:r w:rsidRPr="0005020A">
        <w:rPr>
          <w:rFonts w:ascii="Sylfaen" w:hAnsi="Sylfaen"/>
          <w:b/>
          <w:sz w:val="28"/>
          <w:szCs w:val="28"/>
        </w:rPr>
        <w:t xml:space="preserve">REGULATIONS of the </w:t>
      </w:r>
      <w:r w:rsidR="0051792E">
        <w:rPr>
          <w:rFonts w:ascii="Sylfaen" w:hAnsi="Sylfaen"/>
          <w:b/>
          <w:sz w:val="28"/>
          <w:szCs w:val="28"/>
        </w:rPr>
        <w:t>2</w:t>
      </w:r>
      <w:r w:rsidR="006F34BC">
        <w:rPr>
          <w:rFonts w:ascii="Sylfaen" w:hAnsi="Sylfaen"/>
          <w:b/>
          <w:sz w:val="28"/>
          <w:szCs w:val="28"/>
        </w:rPr>
        <w:t>2</w:t>
      </w:r>
      <w:r w:rsidR="006F34BC" w:rsidRPr="006F34BC">
        <w:rPr>
          <w:rFonts w:ascii="Sylfaen" w:hAnsi="Sylfaen"/>
          <w:b/>
          <w:sz w:val="28"/>
          <w:szCs w:val="28"/>
          <w:vertAlign w:val="superscript"/>
        </w:rPr>
        <w:t>nd</w:t>
      </w:r>
      <w:r w:rsidR="000F1DA2" w:rsidRPr="0005020A">
        <w:rPr>
          <w:rFonts w:ascii="Sylfaen" w:hAnsi="Sylfaen"/>
          <w:b/>
          <w:sz w:val="28"/>
          <w:szCs w:val="28"/>
        </w:rPr>
        <w:t xml:space="preserve"> TBILISI</w:t>
      </w:r>
      <w:r w:rsidR="00C07314" w:rsidRPr="0005020A">
        <w:rPr>
          <w:rFonts w:ascii="Sylfaen" w:hAnsi="Sylfaen"/>
          <w:b/>
          <w:sz w:val="28"/>
          <w:szCs w:val="28"/>
        </w:rPr>
        <w:t xml:space="preserve"> INTERNATIONAL FILM FESTIVAL  </w:t>
      </w:r>
    </w:p>
    <w:p w14:paraId="302CCCB0" w14:textId="37A6D48C" w:rsidR="00C07314" w:rsidRPr="00E46BA7" w:rsidRDefault="006F34BC" w:rsidP="00AD031A">
      <w:pPr>
        <w:spacing w:after="0"/>
        <w:rPr>
          <w:rFonts w:ascii="Sylfaen" w:hAnsi="Sylfaen"/>
          <w:b/>
          <w:sz w:val="28"/>
          <w:szCs w:val="28"/>
        </w:rPr>
      </w:pPr>
      <w:r>
        <w:rPr>
          <w:rFonts w:ascii="Sylfaen" w:hAnsi="Sylfaen"/>
          <w:b/>
          <w:sz w:val="28"/>
          <w:szCs w:val="28"/>
        </w:rPr>
        <w:t>December 5</w:t>
      </w:r>
      <w:r w:rsidR="00DC7C27" w:rsidRPr="0005020A">
        <w:rPr>
          <w:rFonts w:ascii="Sylfaen" w:hAnsi="Sylfaen"/>
          <w:b/>
          <w:sz w:val="28"/>
          <w:szCs w:val="28"/>
        </w:rPr>
        <w:t xml:space="preserve"> </w:t>
      </w:r>
      <w:r w:rsidR="0051792E">
        <w:rPr>
          <w:rFonts w:ascii="Sylfaen" w:hAnsi="Sylfaen"/>
          <w:b/>
          <w:sz w:val="28"/>
          <w:szCs w:val="28"/>
        </w:rPr>
        <w:t>–</w:t>
      </w:r>
      <w:r w:rsidR="0005020A" w:rsidRPr="0005020A">
        <w:rPr>
          <w:rFonts w:ascii="Sylfaen" w:hAnsi="Sylfaen"/>
          <w:b/>
          <w:sz w:val="28"/>
          <w:szCs w:val="28"/>
        </w:rPr>
        <w:t xml:space="preserve"> </w:t>
      </w:r>
      <w:r w:rsidR="0005020A">
        <w:rPr>
          <w:rFonts w:ascii="Sylfaen" w:hAnsi="Sylfaen"/>
          <w:b/>
          <w:sz w:val="28"/>
          <w:szCs w:val="28"/>
        </w:rPr>
        <w:t>December</w:t>
      </w:r>
      <w:r w:rsidR="0051792E">
        <w:rPr>
          <w:rFonts w:ascii="Sylfaen" w:hAnsi="Sylfaen"/>
          <w:b/>
          <w:sz w:val="28"/>
          <w:szCs w:val="28"/>
        </w:rPr>
        <w:t xml:space="preserve"> </w:t>
      </w:r>
      <w:r>
        <w:rPr>
          <w:rFonts w:ascii="Sylfaen" w:hAnsi="Sylfaen"/>
          <w:b/>
          <w:sz w:val="28"/>
          <w:szCs w:val="28"/>
        </w:rPr>
        <w:t>12</w:t>
      </w:r>
      <w:r w:rsidR="0005020A">
        <w:rPr>
          <w:rFonts w:ascii="Sylfaen" w:hAnsi="Sylfaen"/>
          <w:b/>
          <w:sz w:val="28"/>
          <w:szCs w:val="28"/>
        </w:rPr>
        <w:t>, 20</w:t>
      </w:r>
      <w:r w:rsidR="0051792E">
        <w:rPr>
          <w:rFonts w:ascii="Sylfaen" w:hAnsi="Sylfaen"/>
          <w:b/>
          <w:sz w:val="28"/>
          <w:szCs w:val="28"/>
        </w:rPr>
        <w:t>2</w:t>
      </w:r>
      <w:r>
        <w:rPr>
          <w:rFonts w:ascii="Sylfaen" w:hAnsi="Sylfaen"/>
          <w:b/>
          <w:sz w:val="28"/>
          <w:szCs w:val="28"/>
        </w:rPr>
        <w:t>1</w:t>
      </w:r>
    </w:p>
    <w:p w14:paraId="41B53722" w14:textId="77777777" w:rsidR="00AD031A" w:rsidRPr="0005020A" w:rsidRDefault="00AD031A" w:rsidP="00C07314">
      <w:pPr>
        <w:rPr>
          <w:rFonts w:ascii="Sylfaen" w:hAnsi="Sylfaen"/>
          <w:b/>
          <w:sz w:val="24"/>
          <w:szCs w:val="24"/>
        </w:rPr>
      </w:pPr>
    </w:p>
    <w:p w14:paraId="6010D9DC" w14:textId="77777777" w:rsidR="00C07314" w:rsidRPr="0005020A" w:rsidRDefault="00C07314" w:rsidP="00C07314">
      <w:pPr>
        <w:rPr>
          <w:rFonts w:ascii="Sylfaen" w:hAnsi="Sylfaen"/>
          <w:b/>
          <w:sz w:val="24"/>
          <w:szCs w:val="24"/>
        </w:rPr>
      </w:pPr>
      <w:r w:rsidRPr="0005020A">
        <w:rPr>
          <w:rFonts w:ascii="Sylfaen" w:hAnsi="Sylfaen"/>
          <w:b/>
          <w:sz w:val="24"/>
          <w:szCs w:val="24"/>
        </w:rPr>
        <w:t xml:space="preserve">1. ORGANISATION, AIMS, DATES </w:t>
      </w:r>
    </w:p>
    <w:p w14:paraId="0182A3D8" w14:textId="77777777" w:rsidR="000648DE" w:rsidRPr="0005020A" w:rsidRDefault="00C07314" w:rsidP="00C07314">
      <w:pPr>
        <w:rPr>
          <w:rFonts w:ascii="Sylfaen" w:hAnsi="Sylfaen"/>
          <w:sz w:val="24"/>
          <w:szCs w:val="24"/>
        </w:rPr>
      </w:pPr>
      <w:r w:rsidRPr="0005020A">
        <w:rPr>
          <w:rFonts w:ascii="Sylfaen" w:hAnsi="Sylfaen"/>
          <w:sz w:val="24"/>
          <w:szCs w:val="24"/>
        </w:rPr>
        <w:t>The Tbilisi International</w:t>
      </w:r>
      <w:r w:rsidR="000648DE" w:rsidRPr="0005020A">
        <w:rPr>
          <w:rFonts w:ascii="Sylfaen" w:hAnsi="Sylfaen"/>
          <w:sz w:val="24"/>
          <w:szCs w:val="24"/>
        </w:rPr>
        <w:t xml:space="preserve"> Film Festival (TIFF) is </w:t>
      </w:r>
      <w:r w:rsidR="00BF0941" w:rsidRPr="0005020A">
        <w:rPr>
          <w:rFonts w:ascii="Sylfaen" w:hAnsi="Sylfaen"/>
          <w:sz w:val="24"/>
          <w:szCs w:val="24"/>
        </w:rPr>
        <w:t>organized</w:t>
      </w:r>
      <w:r w:rsidRPr="0005020A">
        <w:rPr>
          <w:rFonts w:ascii="Sylfaen" w:hAnsi="Sylfaen"/>
          <w:sz w:val="24"/>
          <w:szCs w:val="24"/>
        </w:rPr>
        <w:t xml:space="preserve"> by Cinema Art Center Prometheus in Tbilisi, Georgia. Its aim is to present the best films from all over the world to Georgian </w:t>
      </w:r>
      <w:r w:rsidR="00BF0941" w:rsidRPr="0005020A">
        <w:rPr>
          <w:rFonts w:ascii="Sylfaen" w:hAnsi="Sylfaen"/>
          <w:sz w:val="24"/>
          <w:szCs w:val="24"/>
        </w:rPr>
        <w:t>and international audience, t</w:t>
      </w:r>
      <w:r w:rsidRPr="0005020A">
        <w:rPr>
          <w:rFonts w:ascii="Sylfaen" w:hAnsi="Sylfaen"/>
          <w:sz w:val="24"/>
          <w:szCs w:val="24"/>
        </w:rPr>
        <w:t xml:space="preserve">o encourage better communication and </w:t>
      </w:r>
      <w:r w:rsidR="000648DE" w:rsidRPr="0005020A">
        <w:rPr>
          <w:rFonts w:ascii="Sylfaen" w:hAnsi="Sylfaen"/>
          <w:sz w:val="24"/>
          <w:szCs w:val="24"/>
        </w:rPr>
        <w:t xml:space="preserve">understanding of people from different countries and </w:t>
      </w:r>
      <w:r w:rsidRPr="0005020A">
        <w:rPr>
          <w:rFonts w:ascii="Sylfaen" w:hAnsi="Sylfaen"/>
          <w:sz w:val="24"/>
          <w:szCs w:val="24"/>
        </w:rPr>
        <w:t xml:space="preserve">different cultural backgrounds. </w:t>
      </w:r>
      <w:r w:rsidR="00DC102C" w:rsidRPr="0005020A">
        <w:rPr>
          <w:rFonts w:ascii="Sylfaen" w:hAnsi="Sylfaen"/>
          <w:sz w:val="24"/>
          <w:szCs w:val="24"/>
        </w:rPr>
        <w:t>Apart from</w:t>
      </w:r>
      <w:r w:rsidR="000648DE" w:rsidRPr="0005020A">
        <w:rPr>
          <w:rFonts w:ascii="Sylfaen" w:hAnsi="Sylfaen"/>
          <w:sz w:val="24"/>
          <w:szCs w:val="24"/>
        </w:rPr>
        <w:t xml:space="preserve"> film screenings</w:t>
      </w:r>
      <w:r w:rsidR="00DC102C" w:rsidRPr="0005020A">
        <w:rPr>
          <w:rFonts w:ascii="Sylfaen" w:hAnsi="Sylfaen"/>
          <w:sz w:val="24"/>
          <w:szCs w:val="24"/>
        </w:rPr>
        <w:t>,</w:t>
      </w:r>
      <w:r w:rsidR="000648DE" w:rsidRPr="0005020A">
        <w:rPr>
          <w:rFonts w:ascii="Sylfaen" w:hAnsi="Sylfaen"/>
          <w:sz w:val="24"/>
          <w:szCs w:val="24"/>
        </w:rPr>
        <w:t xml:space="preserve"> the festival provides workshop</w:t>
      </w:r>
      <w:r w:rsidR="0005020A">
        <w:rPr>
          <w:rFonts w:ascii="Sylfaen" w:hAnsi="Sylfaen"/>
          <w:sz w:val="24"/>
          <w:szCs w:val="24"/>
        </w:rPr>
        <w:t>s, lectures, Q&amp;</w:t>
      </w:r>
      <w:r w:rsidR="00BF0941" w:rsidRPr="0005020A">
        <w:rPr>
          <w:rFonts w:ascii="Sylfaen" w:hAnsi="Sylfaen"/>
          <w:sz w:val="24"/>
          <w:szCs w:val="24"/>
        </w:rPr>
        <w:t>A’s, panel di</w:t>
      </w:r>
      <w:r w:rsidR="004A31BF" w:rsidRPr="0005020A">
        <w:rPr>
          <w:rFonts w:ascii="Sylfaen" w:hAnsi="Sylfaen"/>
          <w:sz w:val="24"/>
          <w:szCs w:val="24"/>
        </w:rPr>
        <w:t>scussions to encourage local</w:t>
      </w:r>
      <w:r w:rsidR="000648DE" w:rsidRPr="0005020A">
        <w:rPr>
          <w:rFonts w:ascii="Sylfaen" w:hAnsi="Sylfaen"/>
          <w:sz w:val="24"/>
          <w:szCs w:val="24"/>
        </w:rPr>
        <w:t xml:space="preserve"> and i</w:t>
      </w:r>
      <w:r w:rsidR="00BF0941" w:rsidRPr="0005020A">
        <w:rPr>
          <w:rFonts w:ascii="Sylfaen" w:hAnsi="Sylfaen"/>
          <w:sz w:val="24"/>
          <w:szCs w:val="24"/>
        </w:rPr>
        <w:t>nternational film professionals</w:t>
      </w:r>
      <w:r w:rsidR="000648DE" w:rsidRPr="0005020A">
        <w:rPr>
          <w:rFonts w:ascii="Sylfaen" w:hAnsi="Sylfaen"/>
          <w:sz w:val="24"/>
          <w:szCs w:val="24"/>
        </w:rPr>
        <w:t xml:space="preserve">.  </w:t>
      </w:r>
    </w:p>
    <w:p w14:paraId="0BD43D8F" w14:textId="440D2439" w:rsidR="00C07314" w:rsidRPr="0005020A" w:rsidRDefault="0051792E" w:rsidP="00C07314">
      <w:pPr>
        <w:rPr>
          <w:rFonts w:ascii="Sylfaen" w:hAnsi="Sylfaen"/>
          <w:b/>
          <w:sz w:val="24"/>
          <w:szCs w:val="24"/>
        </w:rPr>
      </w:pPr>
      <w:r>
        <w:rPr>
          <w:rFonts w:ascii="Sylfaen" w:hAnsi="Sylfaen"/>
          <w:b/>
          <w:sz w:val="24"/>
          <w:szCs w:val="24"/>
        </w:rPr>
        <w:t>The 2</w:t>
      </w:r>
      <w:r w:rsidR="006F34BC">
        <w:rPr>
          <w:rFonts w:ascii="Sylfaen" w:hAnsi="Sylfaen"/>
          <w:b/>
          <w:sz w:val="24"/>
          <w:szCs w:val="24"/>
        </w:rPr>
        <w:t>2</w:t>
      </w:r>
      <w:r>
        <w:rPr>
          <w:rFonts w:ascii="Sylfaen" w:hAnsi="Sylfaen"/>
          <w:b/>
          <w:sz w:val="24"/>
          <w:szCs w:val="24"/>
          <w:vertAlign w:val="superscript"/>
        </w:rPr>
        <w:t>st</w:t>
      </w:r>
      <w:r w:rsidR="00C07314" w:rsidRPr="0005020A">
        <w:rPr>
          <w:rFonts w:ascii="Sylfaen" w:hAnsi="Sylfaen"/>
          <w:b/>
          <w:sz w:val="24"/>
          <w:szCs w:val="24"/>
        </w:rPr>
        <w:t xml:space="preserve"> Tbilisi International Film Festival will take place</w:t>
      </w:r>
      <w:r w:rsidR="004A31BF" w:rsidRPr="0005020A">
        <w:rPr>
          <w:rFonts w:ascii="Sylfaen" w:hAnsi="Sylfaen"/>
          <w:b/>
          <w:sz w:val="24"/>
          <w:szCs w:val="24"/>
        </w:rPr>
        <w:t xml:space="preserve"> </w:t>
      </w:r>
      <w:r w:rsidR="0005020A">
        <w:rPr>
          <w:rFonts w:ascii="Sylfaen" w:hAnsi="Sylfaen"/>
          <w:b/>
          <w:sz w:val="24"/>
          <w:szCs w:val="24"/>
        </w:rPr>
        <w:t xml:space="preserve">from </w:t>
      </w:r>
      <w:r w:rsidR="006F34BC">
        <w:rPr>
          <w:rFonts w:ascii="Sylfaen" w:hAnsi="Sylfaen"/>
          <w:b/>
          <w:sz w:val="24"/>
          <w:szCs w:val="24"/>
        </w:rPr>
        <w:t>December 5</w:t>
      </w:r>
      <w:r w:rsidR="006F34BC" w:rsidRPr="006F34BC">
        <w:rPr>
          <w:rFonts w:ascii="Sylfaen" w:hAnsi="Sylfaen"/>
          <w:b/>
          <w:sz w:val="24"/>
          <w:szCs w:val="24"/>
          <w:vertAlign w:val="superscript"/>
        </w:rPr>
        <w:t>th</w:t>
      </w:r>
      <w:r w:rsidR="006F34BC">
        <w:rPr>
          <w:rFonts w:ascii="Sylfaen" w:hAnsi="Sylfaen"/>
          <w:b/>
          <w:sz w:val="24"/>
          <w:szCs w:val="24"/>
        </w:rPr>
        <w:t xml:space="preserve"> to</w:t>
      </w:r>
      <w:r>
        <w:rPr>
          <w:rFonts w:ascii="Sylfaen" w:hAnsi="Sylfaen"/>
          <w:b/>
          <w:sz w:val="24"/>
          <w:szCs w:val="24"/>
        </w:rPr>
        <w:t xml:space="preserve"> December</w:t>
      </w:r>
      <w:r w:rsidR="006F34BC">
        <w:rPr>
          <w:rFonts w:ascii="Sylfaen" w:hAnsi="Sylfaen"/>
          <w:b/>
          <w:sz w:val="24"/>
          <w:szCs w:val="24"/>
        </w:rPr>
        <w:t xml:space="preserve"> 12</w:t>
      </w:r>
      <w:r w:rsidR="006F34BC" w:rsidRPr="006F34BC">
        <w:rPr>
          <w:rFonts w:ascii="Sylfaen" w:hAnsi="Sylfaen"/>
          <w:b/>
          <w:sz w:val="24"/>
          <w:szCs w:val="24"/>
          <w:vertAlign w:val="superscript"/>
        </w:rPr>
        <w:t>th</w:t>
      </w:r>
      <w:r>
        <w:rPr>
          <w:rFonts w:ascii="Sylfaen" w:hAnsi="Sylfaen"/>
          <w:b/>
          <w:sz w:val="24"/>
          <w:szCs w:val="24"/>
        </w:rPr>
        <w:t>, 202</w:t>
      </w:r>
      <w:r w:rsidR="006F34BC">
        <w:rPr>
          <w:rFonts w:ascii="Sylfaen" w:hAnsi="Sylfaen"/>
          <w:b/>
          <w:sz w:val="24"/>
          <w:szCs w:val="24"/>
        </w:rPr>
        <w:t>1</w:t>
      </w:r>
      <w:r w:rsidR="00BF0941" w:rsidRPr="0005020A">
        <w:rPr>
          <w:rFonts w:ascii="Sylfaen" w:hAnsi="Sylfaen"/>
          <w:b/>
          <w:sz w:val="24"/>
          <w:szCs w:val="24"/>
        </w:rPr>
        <w:t xml:space="preserve"> in Tbilisi, Georgia</w:t>
      </w:r>
      <w:r w:rsidR="00C07314" w:rsidRPr="0005020A">
        <w:rPr>
          <w:rFonts w:ascii="Sylfaen" w:hAnsi="Sylfaen"/>
          <w:b/>
          <w:sz w:val="24"/>
          <w:szCs w:val="24"/>
        </w:rPr>
        <w:t>.</w:t>
      </w:r>
    </w:p>
    <w:p w14:paraId="684A513E" w14:textId="77777777" w:rsidR="000C33E8" w:rsidRPr="0005020A" w:rsidRDefault="000C33E8" w:rsidP="00C07314">
      <w:pPr>
        <w:rPr>
          <w:rFonts w:ascii="Sylfaen" w:hAnsi="Sylfaen"/>
          <w:sz w:val="24"/>
          <w:szCs w:val="24"/>
        </w:rPr>
      </w:pPr>
    </w:p>
    <w:p w14:paraId="061BA902" w14:textId="77777777" w:rsidR="00C07314" w:rsidRPr="0005020A" w:rsidRDefault="00C07314" w:rsidP="00C07314">
      <w:pPr>
        <w:rPr>
          <w:rFonts w:ascii="Sylfaen" w:hAnsi="Sylfaen"/>
          <w:b/>
          <w:sz w:val="24"/>
          <w:szCs w:val="24"/>
        </w:rPr>
      </w:pPr>
      <w:r w:rsidRPr="0005020A">
        <w:rPr>
          <w:rFonts w:ascii="Sylfaen" w:hAnsi="Sylfaen"/>
          <w:b/>
          <w:sz w:val="24"/>
          <w:szCs w:val="24"/>
        </w:rPr>
        <w:t xml:space="preserve">2. SECTIONS </w:t>
      </w:r>
    </w:p>
    <w:p w14:paraId="6E2F55B1" w14:textId="77777777" w:rsidR="00C07314" w:rsidRPr="0005020A" w:rsidRDefault="004C65FD" w:rsidP="00C07314">
      <w:pPr>
        <w:rPr>
          <w:rFonts w:ascii="Sylfaen" w:hAnsi="Sylfaen"/>
          <w:sz w:val="24"/>
          <w:szCs w:val="24"/>
        </w:rPr>
      </w:pPr>
      <w:r w:rsidRPr="0005020A">
        <w:rPr>
          <w:rFonts w:ascii="Sylfaen" w:hAnsi="Sylfaen"/>
          <w:sz w:val="24"/>
          <w:szCs w:val="24"/>
        </w:rPr>
        <w:t xml:space="preserve">The Festival program has </w:t>
      </w:r>
      <w:r w:rsidR="00C07314" w:rsidRPr="0005020A">
        <w:rPr>
          <w:rFonts w:ascii="Sylfaen" w:hAnsi="Sylfaen"/>
          <w:sz w:val="24"/>
          <w:szCs w:val="24"/>
        </w:rPr>
        <w:t>the following sections:</w:t>
      </w:r>
    </w:p>
    <w:p w14:paraId="319EC769" w14:textId="16AA4B29" w:rsidR="00C07314" w:rsidRDefault="00C07314" w:rsidP="00A07B14">
      <w:pPr>
        <w:pStyle w:val="ListParagraph"/>
        <w:numPr>
          <w:ilvl w:val="0"/>
          <w:numId w:val="16"/>
        </w:numPr>
        <w:rPr>
          <w:rFonts w:ascii="Sylfaen" w:hAnsi="Sylfaen"/>
          <w:sz w:val="24"/>
          <w:szCs w:val="24"/>
        </w:rPr>
      </w:pPr>
      <w:r w:rsidRPr="0005020A">
        <w:rPr>
          <w:rFonts w:ascii="Sylfaen" w:hAnsi="Sylfaen"/>
          <w:sz w:val="24"/>
          <w:szCs w:val="24"/>
        </w:rPr>
        <w:t>European Forum (</w:t>
      </w:r>
      <w:r w:rsidR="005642C4" w:rsidRPr="0005020A">
        <w:rPr>
          <w:rFonts w:ascii="Sylfaen" w:hAnsi="Sylfaen"/>
          <w:sz w:val="24"/>
          <w:szCs w:val="24"/>
        </w:rPr>
        <w:t xml:space="preserve">recent </w:t>
      </w:r>
      <w:r w:rsidRPr="0005020A">
        <w:rPr>
          <w:rFonts w:ascii="Sylfaen" w:hAnsi="Sylfaen"/>
          <w:sz w:val="24"/>
          <w:szCs w:val="24"/>
        </w:rPr>
        <w:t>full-length fiction films from European countries)</w:t>
      </w:r>
    </w:p>
    <w:p w14:paraId="1E122E00" w14:textId="174AA193" w:rsidR="00E46BA7" w:rsidRPr="0005020A" w:rsidRDefault="00E46BA7" w:rsidP="00A07B14">
      <w:pPr>
        <w:pStyle w:val="ListParagraph"/>
        <w:numPr>
          <w:ilvl w:val="0"/>
          <w:numId w:val="16"/>
        </w:numPr>
        <w:rPr>
          <w:rFonts w:ascii="Sylfaen" w:hAnsi="Sylfaen"/>
          <w:sz w:val="24"/>
          <w:szCs w:val="24"/>
        </w:rPr>
      </w:pPr>
      <w:r>
        <w:rPr>
          <w:rFonts w:ascii="Sylfaen" w:hAnsi="Sylfaen"/>
          <w:sz w:val="24"/>
          <w:szCs w:val="24"/>
        </w:rPr>
        <w:t xml:space="preserve">Americas (recent full-length fiction film from </w:t>
      </w:r>
      <w:r w:rsidRPr="00E46BA7">
        <w:rPr>
          <w:rFonts w:ascii="Sylfaen" w:hAnsi="Sylfaen"/>
          <w:sz w:val="24"/>
          <w:szCs w:val="24"/>
        </w:rPr>
        <w:t>North and South America</w:t>
      </w:r>
      <w:r>
        <w:rPr>
          <w:rFonts w:ascii="Sylfaen" w:hAnsi="Sylfaen"/>
          <w:sz w:val="24"/>
          <w:szCs w:val="24"/>
        </w:rPr>
        <w:t>)</w:t>
      </w:r>
    </w:p>
    <w:p w14:paraId="3354DB84" w14:textId="77777777" w:rsidR="003E1DDD" w:rsidRPr="0005020A" w:rsidRDefault="003E1DDD" w:rsidP="00A07B14">
      <w:pPr>
        <w:pStyle w:val="ListParagraph"/>
        <w:numPr>
          <w:ilvl w:val="0"/>
          <w:numId w:val="16"/>
        </w:numPr>
        <w:rPr>
          <w:rFonts w:ascii="Sylfaen" w:hAnsi="Sylfaen"/>
          <w:sz w:val="24"/>
          <w:szCs w:val="24"/>
        </w:rPr>
      </w:pPr>
      <w:r w:rsidRPr="0005020A">
        <w:rPr>
          <w:rFonts w:ascii="Sylfaen" w:hAnsi="Sylfaen"/>
          <w:sz w:val="24"/>
          <w:szCs w:val="24"/>
        </w:rPr>
        <w:t>Horizons (</w:t>
      </w:r>
      <w:r w:rsidR="0081521C">
        <w:rPr>
          <w:rFonts w:ascii="Sylfaen" w:hAnsi="Sylfaen"/>
          <w:sz w:val="24"/>
          <w:szCs w:val="24"/>
        </w:rPr>
        <w:t xml:space="preserve">recent </w:t>
      </w:r>
      <w:r w:rsidRPr="0005020A">
        <w:rPr>
          <w:rFonts w:ascii="Sylfaen" w:hAnsi="Sylfaen"/>
          <w:sz w:val="24"/>
          <w:szCs w:val="24"/>
        </w:rPr>
        <w:t>full-length fiction films from all over the world except Europe)</w:t>
      </w:r>
    </w:p>
    <w:p w14:paraId="08C7F680" w14:textId="77777777" w:rsidR="00693774" w:rsidRPr="0005020A" w:rsidRDefault="00693774" w:rsidP="00A07B14">
      <w:pPr>
        <w:pStyle w:val="ListParagraph"/>
        <w:numPr>
          <w:ilvl w:val="0"/>
          <w:numId w:val="16"/>
        </w:numPr>
        <w:rPr>
          <w:rFonts w:ascii="Sylfaen" w:hAnsi="Sylfaen"/>
          <w:sz w:val="24"/>
          <w:szCs w:val="24"/>
        </w:rPr>
      </w:pPr>
      <w:r w:rsidRPr="0005020A">
        <w:rPr>
          <w:rFonts w:ascii="Sylfaen" w:hAnsi="Sylfaen"/>
          <w:sz w:val="24"/>
          <w:szCs w:val="24"/>
        </w:rPr>
        <w:t>Director in Focus</w:t>
      </w:r>
      <w:r w:rsidR="005642C4" w:rsidRPr="0005020A">
        <w:rPr>
          <w:rFonts w:ascii="Sylfaen" w:hAnsi="Sylfaen"/>
          <w:sz w:val="24"/>
          <w:szCs w:val="24"/>
        </w:rPr>
        <w:t xml:space="preserve">         </w:t>
      </w:r>
    </w:p>
    <w:p w14:paraId="1068EAA0" w14:textId="27335F63" w:rsidR="0081521C" w:rsidRPr="00E46BA7" w:rsidRDefault="0081521C" w:rsidP="00A07B14">
      <w:pPr>
        <w:pStyle w:val="ListParagraph"/>
        <w:numPr>
          <w:ilvl w:val="0"/>
          <w:numId w:val="16"/>
        </w:numPr>
        <w:rPr>
          <w:rFonts w:ascii="Sylfaen" w:hAnsi="Sylfaen"/>
          <w:sz w:val="24"/>
          <w:szCs w:val="24"/>
        </w:rPr>
      </w:pPr>
      <w:r w:rsidRPr="0081521C">
        <w:rPr>
          <w:rFonts w:ascii="Sylfaen" w:eastAsia="Times New Roman" w:hAnsi="Sylfaen" w:cs="Helvetica"/>
          <w:sz w:val="24"/>
          <w:szCs w:val="24"/>
        </w:rPr>
        <w:lastRenderedPageBreak/>
        <w:t>Georgian Panorama (New Georgian films)</w:t>
      </w:r>
    </w:p>
    <w:p w14:paraId="78DF2982" w14:textId="35F60F5C" w:rsidR="00E46BA7" w:rsidRPr="0081521C" w:rsidRDefault="00E46BA7" w:rsidP="00A07B14">
      <w:pPr>
        <w:pStyle w:val="ListParagraph"/>
        <w:numPr>
          <w:ilvl w:val="0"/>
          <w:numId w:val="16"/>
        </w:numPr>
        <w:rPr>
          <w:rFonts w:ascii="Sylfaen" w:hAnsi="Sylfaen"/>
          <w:sz w:val="24"/>
          <w:szCs w:val="24"/>
        </w:rPr>
      </w:pPr>
      <w:r>
        <w:rPr>
          <w:rFonts w:ascii="Sylfaen" w:eastAsia="Times New Roman" w:hAnsi="Sylfaen" w:cs="Helvetica"/>
          <w:sz w:val="24"/>
          <w:szCs w:val="24"/>
        </w:rPr>
        <w:t xml:space="preserve">Apollo: Memories of Cinema </w:t>
      </w:r>
    </w:p>
    <w:p w14:paraId="1F638AF8" w14:textId="77777777" w:rsidR="00C07314" w:rsidRPr="0005020A" w:rsidRDefault="00C07314" w:rsidP="00A07B14">
      <w:pPr>
        <w:pStyle w:val="ListParagraph"/>
        <w:numPr>
          <w:ilvl w:val="0"/>
          <w:numId w:val="16"/>
        </w:numPr>
        <w:rPr>
          <w:rFonts w:ascii="Sylfaen" w:hAnsi="Sylfaen"/>
          <w:sz w:val="24"/>
          <w:szCs w:val="24"/>
        </w:rPr>
      </w:pPr>
      <w:r w:rsidRPr="0005020A">
        <w:rPr>
          <w:rFonts w:ascii="Sylfaen" w:hAnsi="Sylfaen"/>
          <w:sz w:val="24"/>
          <w:szCs w:val="24"/>
        </w:rPr>
        <w:t>Special Scre</w:t>
      </w:r>
      <w:r w:rsidR="005B684E" w:rsidRPr="0005020A">
        <w:rPr>
          <w:rFonts w:ascii="Sylfaen" w:hAnsi="Sylfaen"/>
          <w:sz w:val="24"/>
          <w:szCs w:val="24"/>
        </w:rPr>
        <w:t>enings</w:t>
      </w:r>
    </w:p>
    <w:p w14:paraId="09F53854" w14:textId="77777777" w:rsidR="00361849" w:rsidRPr="0005020A" w:rsidRDefault="00361849" w:rsidP="00C07314">
      <w:pPr>
        <w:rPr>
          <w:rFonts w:ascii="Sylfaen" w:hAnsi="Sylfaen"/>
          <w:b/>
          <w:sz w:val="24"/>
          <w:szCs w:val="24"/>
        </w:rPr>
      </w:pPr>
    </w:p>
    <w:p w14:paraId="1F7EA78A" w14:textId="77777777" w:rsidR="00C07314" w:rsidRPr="0005020A" w:rsidRDefault="00C07314" w:rsidP="00C07314">
      <w:pPr>
        <w:rPr>
          <w:rFonts w:ascii="Sylfaen" w:hAnsi="Sylfaen"/>
          <w:b/>
          <w:sz w:val="24"/>
          <w:szCs w:val="24"/>
        </w:rPr>
      </w:pPr>
      <w:r w:rsidRPr="0005020A">
        <w:rPr>
          <w:rFonts w:ascii="Sylfaen" w:hAnsi="Sylfaen"/>
          <w:b/>
          <w:sz w:val="24"/>
          <w:szCs w:val="24"/>
        </w:rPr>
        <w:t xml:space="preserve">3. ELIGIBILITY </w:t>
      </w:r>
    </w:p>
    <w:p w14:paraId="40B6DF36" w14:textId="77777777" w:rsidR="009D0A55" w:rsidRPr="0005020A" w:rsidRDefault="004521F2" w:rsidP="00A07B14">
      <w:pPr>
        <w:pStyle w:val="ListParagraph"/>
        <w:numPr>
          <w:ilvl w:val="0"/>
          <w:numId w:val="16"/>
        </w:numPr>
        <w:rPr>
          <w:rFonts w:ascii="Sylfaen" w:hAnsi="Sylfaen"/>
          <w:sz w:val="24"/>
          <w:szCs w:val="24"/>
        </w:rPr>
      </w:pPr>
      <w:r w:rsidRPr="0005020A">
        <w:rPr>
          <w:rFonts w:ascii="Sylfaen" w:hAnsi="Sylfaen"/>
          <w:sz w:val="24"/>
          <w:szCs w:val="24"/>
        </w:rPr>
        <w:t>In the national section “Georgian Panorama” Georgian directors can participate (except students)</w:t>
      </w:r>
      <w:r w:rsidR="0081521C">
        <w:rPr>
          <w:rFonts w:ascii="Sylfaen" w:hAnsi="Sylfaen"/>
          <w:sz w:val="24"/>
          <w:szCs w:val="24"/>
        </w:rPr>
        <w:t>.</w:t>
      </w:r>
    </w:p>
    <w:p w14:paraId="429E0491" w14:textId="77777777" w:rsidR="00C07314" w:rsidRPr="0005020A" w:rsidRDefault="008158E0" w:rsidP="00A07B14">
      <w:pPr>
        <w:pStyle w:val="ListParagraph"/>
        <w:numPr>
          <w:ilvl w:val="0"/>
          <w:numId w:val="16"/>
        </w:numPr>
        <w:rPr>
          <w:rFonts w:ascii="Sylfaen" w:hAnsi="Sylfaen"/>
          <w:sz w:val="24"/>
          <w:szCs w:val="24"/>
        </w:rPr>
      </w:pPr>
      <w:r w:rsidRPr="0005020A">
        <w:rPr>
          <w:rFonts w:ascii="Sylfaen" w:hAnsi="Sylfaen"/>
          <w:sz w:val="24"/>
          <w:szCs w:val="24"/>
        </w:rPr>
        <w:t>F</w:t>
      </w:r>
      <w:r w:rsidR="00C07314" w:rsidRPr="0005020A">
        <w:rPr>
          <w:rFonts w:ascii="Sylfaen" w:hAnsi="Sylfaen"/>
          <w:sz w:val="24"/>
          <w:szCs w:val="24"/>
        </w:rPr>
        <w:t xml:space="preserve">ilms that have not been distributed, </w:t>
      </w:r>
      <w:r w:rsidR="00F803CF" w:rsidRPr="0005020A">
        <w:rPr>
          <w:rFonts w:ascii="Sylfaen" w:hAnsi="Sylfaen"/>
          <w:sz w:val="24"/>
          <w:szCs w:val="24"/>
        </w:rPr>
        <w:t>exhibited or broadcast</w:t>
      </w:r>
      <w:r w:rsidR="006566CD" w:rsidRPr="0005020A">
        <w:rPr>
          <w:rFonts w:ascii="Sylfaen" w:hAnsi="Sylfaen"/>
          <w:sz w:val="24"/>
          <w:szCs w:val="24"/>
        </w:rPr>
        <w:t>ed</w:t>
      </w:r>
      <w:r w:rsidR="00F803CF" w:rsidRPr="0005020A">
        <w:rPr>
          <w:rFonts w:ascii="Sylfaen" w:hAnsi="Sylfaen"/>
          <w:sz w:val="24"/>
          <w:szCs w:val="24"/>
        </w:rPr>
        <w:t xml:space="preserve"> in Georgia have priority for the non-competitive sections</w:t>
      </w:r>
      <w:r w:rsidR="00745422" w:rsidRPr="0005020A">
        <w:rPr>
          <w:rFonts w:ascii="Sylfaen" w:hAnsi="Sylfaen"/>
          <w:sz w:val="24"/>
          <w:szCs w:val="24"/>
        </w:rPr>
        <w:t>.</w:t>
      </w:r>
    </w:p>
    <w:p w14:paraId="4322025F" w14:textId="77777777" w:rsidR="000C33E8" w:rsidRPr="0005020A" w:rsidRDefault="000C33E8" w:rsidP="009D0A55">
      <w:pPr>
        <w:pStyle w:val="ListParagraph"/>
        <w:rPr>
          <w:rFonts w:ascii="Sylfaen" w:hAnsi="Sylfaen"/>
          <w:sz w:val="24"/>
          <w:szCs w:val="24"/>
        </w:rPr>
      </w:pPr>
    </w:p>
    <w:p w14:paraId="0AC1CC3C" w14:textId="77777777" w:rsidR="001C7223" w:rsidRPr="0005020A" w:rsidRDefault="001C7223" w:rsidP="00C07314">
      <w:pPr>
        <w:rPr>
          <w:rFonts w:ascii="Sylfaen" w:hAnsi="Sylfaen"/>
          <w:b/>
          <w:sz w:val="24"/>
          <w:szCs w:val="24"/>
        </w:rPr>
      </w:pPr>
      <w:r w:rsidRPr="0005020A">
        <w:rPr>
          <w:rFonts w:ascii="Sylfaen" w:hAnsi="Sylfaen"/>
          <w:b/>
          <w:sz w:val="24"/>
          <w:szCs w:val="24"/>
        </w:rPr>
        <w:t>4. FILM SUBMISSION</w:t>
      </w:r>
    </w:p>
    <w:p w14:paraId="47C4C57B" w14:textId="77777777" w:rsidR="00636944" w:rsidRPr="0005020A" w:rsidRDefault="00163B87" w:rsidP="00C07314">
      <w:pPr>
        <w:rPr>
          <w:rFonts w:ascii="Sylfaen" w:hAnsi="Sylfaen"/>
          <w:b/>
          <w:sz w:val="24"/>
          <w:szCs w:val="24"/>
        </w:rPr>
      </w:pPr>
      <w:r w:rsidRPr="0005020A">
        <w:rPr>
          <w:rFonts w:ascii="Sylfaen" w:hAnsi="Sylfaen"/>
          <w:b/>
          <w:sz w:val="24"/>
          <w:szCs w:val="24"/>
        </w:rPr>
        <w:t>The Projection format of the International</w:t>
      </w:r>
      <w:r w:rsidR="00325960" w:rsidRPr="0005020A">
        <w:rPr>
          <w:rFonts w:ascii="Sylfaen" w:hAnsi="Sylfaen"/>
          <w:b/>
          <w:sz w:val="24"/>
          <w:szCs w:val="24"/>
        </w:rPr>
        <w:t xml:space="preserve"> Competition Section is DCP</w:t>
      </w:r>
      <w:r w:rsidRPr="0005020A">
        <w:rPr>
          <w:rFonts w:ascii="Sylfaen" w:hAnsi="Sylfaen"/>
          <w:b/>
          <w:sz w:val="24"/>
          <w:szCs w:val="24"/>
        </w:rPr>
        <w:t xml:space="preserve"> with English Subtitles.</w:t>
      </w:r>
    </w:p>
    <w:p w14:paraId="33856235" w14:textId="14CAB02A" w:rsidR="00325960" w:rsidRPr="00C84C2F" w:rsidRDefault="00C84C2F" w:rsidP="00325960">
      <w:pPr>
        <w:spacing w:after="0"/>
        <w:rPr>
          <w:rFonts w:ascii="Sylfaen" w:hAnsi="Sylfaen"/>
          <w:sz w:val="24"/>
          <w:szCs w:val="24"/>
          <w:lang w:val="ka-GE"/>
        </w:rPr>
      </w:pPr>
      <w:r w:rsidRPr="00C84C2F">
        <w:rPr>
          <w:rFonts w:ascii="Sylfaen" w:hAnsi="Sylfaen"/>
          <w:sz w:val="24"/>
          <w:szCs w:val="24"/>
        </w:rPr>
        <w:t xml:space="preserve">Find and fill in the submission form from our website. Attach a digital copy of the film (Vimeo, </w:t>
      </w:r>
      <w:proofErr w:type="spellStart"/>
      <w:r w:rsidRPr="00C84C2F">
        <w:rPr>
          <w:rFonts w:ascii="Sylfaen" w:hAnsi="Sylfaen"/>
          <w:sz w:val="24"/>
          <w:szCs w:val="24"/>
        </w:rPr>
        <w:t>Privio</w:t>
      </w:r>
      <w:proofErr w:type="spellEnd"/>
      <w:r w:rsidRPr="00C84C2F">
        <w:rPr>
          <w:rFonts w:ascii="Sylfaen" w:hAnsi="Sylfaen"/>
          <w:sz w:val="24"/>
          <w:szCs w:val="24"/>
        </w:rPr>
        <w:t xml:space="preserve">, or </w:t>
      </w:r>
      <w:proofErr w:type="gramStart"/>
      <w:r w:rsidRPr="00C84C2F">
        <w:rPr>
          <w:rFonts w:ascii="Sylfaen" w:hAnsi="Sylfaen"/>
          <w:sz w:val="24"/>
          <w:szCs w:val="24"/>
        </w:rPr>
        <w:t>other</w:t>
      </w:r>
      <w:proofErr w:type="gramEnd"/>
      <w:r w:rsidRPr="00C84C2F">
        <w:rPr>
          <w:rFonts w:ascii="Sylfaen" w:hAnsi="Sylfaen"/>
          <w:sz w:val="24"/>
          <w:szCs w:val="24"/>
        </w:rPr>
        <w:t xml:space="preserve"> private link. If you need to deliver the film in another way, please specify). Please also attach a press-kit, </w:t>
      </w:r>
      <w:proofErr w:type="gramStart"/>
      <w:r w:rsidRPr="00C84C2F">
        <w:rPr>
          <w:rFonts w:ascii="Sylfaen" w:hAnsi="Sylfaen"/>
          <w:sz w:val="24"/>
          <w:szCs w:val="24"/>
        </w:rPr>
        <w:t>directors</w:t>
      </w:r>
      <w:proofErr w:type="gramEnd"/>
      <w:r w:rsidRPr="00C84C2F">
        <w:rPr>
          <w:rFonts w:ascii="Sylfaen" w:hAnsi="Sylfaen"/>
          <w:sz w:val="24"/>
          <w:szCs w:val="24"/>
        </w:rPr>
        <w:t xml:space="preserve"> biography and other</w:t>
      </w:r>
      <w:r>
        <w:rPr>
          <w:rFonts w:ascii="Sylfaen" w:hAnsi="Sylfaen"/>
          <w:sz w:val="24"/>
          <w:szCs w:val="24"/>
        </w:rPr>
        <w:t xml:space="preserve"> useful information if available.</w:t>
      </w:r>
    </w:p>
    <w:p w14:paraId="5E4F256A" w14:textId="77777777" w:rsidR="000C33E8" w:rsidRPr="0005020A" w:rsidRDefault="000C33E8" w:rsidP="00C07314">
      <w:pPr>
        <w:rPr>
          <w:rStyle w:val="Strong"/>
          <w:rFonts w:ascii="Sylfaen" w:hAnsi="Sylfaen" w:cs="Tahoma"/>
          <w:sz w:val="24"/>
          <w:szCs w:val="24"/>
          <w:bdr w:val="none" w:sz="0" w:space="0" w:color="auto" w:frame="1"/>
        </w:rPr>
      </w:pPr>
    </w:p>
    <w:p w14:paraId="1D5B3E35" w14:textId="77777777" w:rsidR="00C07314" w:rsidRPr="0005020A" w:rsidRDefault="00170503" w:rsidP="00C07314">
      <w:pPr>
        <w:rPr>
          <w:rFonts w:ascii="Sylfaen" w:hAnsi="Sylfaen"/>
          <w:b/>
          <w:sz w:val="24"/>
          <w:szCs w:val="24"/>
        </w:rPr>
      </w:pPr>
      <w:r w:rsidRPr="0005020A">
        <w:rPr>
          <w:rFonts w:ascii="Sylfaen" w:hAnsi="Sylfaen"/>
          <w:b/>
          <w:sz w:val="24"/>
          <w:szCs w:val="24"/>
        </w:rPr>
        <w:t>5</w:t>
      </w:r>
      <w:r w:rsidR="00C07314" w:rsidRPr="0005020A">
        <w:rPr>
          <w:rFonts w:ascii="Sylfaen" w:hAnsi="Sylfaen"/>
          <w:b/>
          <w:sz w:val="24"/>
          <w:szCs w:val="24"/>
        </w:rPr>
        <w:t xml:space="preserve">. SELECTION </w:t>
      </w:r>
    </w:p>
    <w:p w14:paraId="506E43E8" w14:textId="77777777" w:rsidR="00C07314" w:rsidRPr="0005020A" w:rsidRDefault="00C07314" w:rsidP="00A07B14">
      <w:pPr>
        <w:pStyle w:val="ListParagraph"/>
        <w:numPr>
          <w:ilvl w:val="0"/>
          <w:numId w:val="16"/>
        </w:numPr>
        <w:rPr>
          <w:rFonts w:ascii="Sylfaen" w:hAnsi="Sylfaen"/>
          <w:sz w:val="24"/>
          <w:szCs w:val="24"/>
        </w:rPr>
      </w:pPr>
      <w:r w:rsidRPr="0005020A">
        <w:rPr>
          <w:rFonts w:ascii="Sylfaen" w:hAnsi="Sylfaen"/>
          <w:sz w:val="24"/>
          <w:szCs w:val="24"/>
        </w:rPr>
        <w:t xml:space="preserve">The </w:t>
      </w:r>
      <w:r w:rsidR="00603EA1" w:rsidRPr="0005020A">
        <w:rPr>
          <w:rFonts w:ascii="Sylfaen" w:hAnsi="Sylfaen"/>
          <w:sz w:val="24"/>
          <w:szCs w:val="24"/>
        </w:rPr>
        <w:t xml:space="preserve">Festival’s </w:t>
      </w:r>
      <w:r w:rsidR="001C7223" w:rsidRPr="0005020A">
        <w:rPr>
          <w:rFonts w:ascii="Sylfaen" w:hAnsi="Sylfaen"/>
          <w:sz w:val="24"/>
          <w:szCs w:val="24"/>
        </w:rPr>
        <w:t>selection</w:t>
      </w:r>
      <w:r w:rsidR="0071565A" w:rsidRPr="0005020A">
        <w:rPr>
          <w:rFonts w:ascii="Sylfaen" w:hAnsi="Sylfaen"/>
          <w:sz w:val="24"/>
          <w:szCs w:val="24"/>
        </w:rPr>
        <w:t xml:space="preserve"> committee </w:t>
      </w:r>
      <w:r w:rsidRPr="0005020A">
        <w:rPr>
          <w:rFonts w:ascii="Sylfaen" w:hAnsi="Sylfaen"/>
          <w:sz w:val="24"/>
          <w:szCs w:val="24"/>
        </w:rPr>
        <w:t xml:space="preserve">selects </w:t>
      </w:r>
      <w:r w:rsidR="001C7223" w:rsidRPr="0005020A">
        <w:rPr>
          <w:rFonts w:ascii="Sylfaen" w:hAnsi="Sylfaen"/>
          <w:sz w:val="24"/>
          <w:szCs w:val="24"/>
        </w:rPr>
        <w:t xml:space="preserve">the films </w:t>
      </w:r>
      <w:r w:rsidRPr="0005020A">
        <w:rPr>
          <w:rFonts w:ascii="Sylfaen" w:hAnsi="Sylfaen"/>
          <w:sz w:val="24"/>
          <w:szCs w:val="24"/>
        </w:rPr>
        <w:t xml:space="preserve">and </w:t>
      </w:r>
      <w:r w:rsidR="001C7223" w:rsidRPr="0005020A">
        <w:rPr>
          <w:rFonts w:ascii="Sylfaen" w:hAnsi="Sylfaen"/>
          <w:sz w:val="24"/>
          <w:szCs w:val="24"/>
        </w:rPr>
        <w:t xml:space="preserve">the </w:t>
      </w:r>
      <w:r w:rsidR="00603EA1" w:rsidRPr="0005020A">
        <w:rPr>
          <w:rFonts w:ascii="Sylfaen" w:hAnsi="Sylfaen"/>
          <w:sz w:val="24"/>
          <w:szCs w:val="24"/>
        </w:rPr>
        <w:t xml:space="preserve">festival’s </w:t>
      </w:r>
      <w:r w:rsidR="001C7223" w:rsidRPr="0005020A">
        <w:rPr>
          <w:rFonts w:ascii="Sylfaen" w:hAnsi="Sylfaen"/>
          <w:sz w:val="24"/>
          <w:szCs w:val="24"/>
        </w:rPr>
        <w:t xml:space="preserve">director </w:t>
      </w:r>
      <w:r w:rsidRPr="0005020A">
        <w:rPr>
          <w:rFonts w:ascii="Sylfaen" w:hAnsi="Sylfaen"/>
          <w:sz w:val="24"/>
          <w:szCs w:val="24"/>
        </w:rPr>
        <w:t>invites the fil</w:t>
      </w:r>
      <w:r w:rsidR="001C7223" w:rsidRPr="0005020A">
        <w:rPr>
          <w:rFonts w:ascii="Sylfaen" w:hAnsi="Sylfaen"/>
          <w:sz w:val="24"/>
          <w:szCs w:val="24"/>
        </w:rPr>
        <w:t>ms and participants</w:t>
      </w:r>
      <w:r w:rsidRPr="0005020A">
        <w:rPr>
          <w:rFonts w:ascii="Sylfaen" w:hAnsi="Sylfaen"/>
          <w:sz w:val="24"/>
          <w:szCs w:val="24"/>
        </w:rPr>
        <w:t>.</w:t>
      </w:r>
    </w:p>
    <w:p w14:paraId="312FEE27" w14:textId="77777777" w:rsidR="00163B87" w:rsidRPr="0005020A" w:rsidRDefault="00603EA1" w:rsidP="00163B87">
      <w:pPr>
        <w:pStyle w:val="ListParagraph"/>
        <w:numPr>
          <w:ilvl w:val="0"/>
          <w:numId w:val="16"/>
        </w:numPr>
        <w:rPr>
          <w:rFonts w:ascii="Sylfaen" w:hAnsi="Sylfaen"/>
          <w:sz w:val="24"/>
          <w:szCs w:val="24"/>
        </w:rPr>
      </w:pPr>
      <w:r w:rsidRPr="0005020A">
        <w:rPr>
          <w:rFonts w:ascii="Sylfaen" w:hAnsi="Sylfaen"/>
          <w:sz w:val="24"/>
          <w:szCs w:val="24"/>
        </w:rPr>
        <w:t xml:space="preserve">All submitted film screeners </w:t>
      </w:r>
      <w:r w:rsidR="00E86013" w:rsidRPr="0005020A">
        <w:rPr>
          <w:rFonts w:ascii="Sylfaen" w:hAnsi="Sylfaen"/>
          <w:sz w:val="24"/>
          <w:szCs w:val="24"/>
        </w:rPr>
        <w:t xml:space="preserve">will </w:t>
      </w:r>
      <w:r w:rsidR="00C07314" w:rsidRPr="0005020A">
        <w:rPr>
          <w:rFonts w:ascii="Sylfaen" w:hAnsi="Sylfaen"/>
          <w:sz w:val="24"/>
          <w:szCs w:val="24"/>
        </w:rPr>
        <w:t>remain</w:t>
      </w:r>
      <w:r w:rsidR="001C7223" w:rsidRPr="0005020A">
        <w:rPr>
          <w:rFonts w:ascii="Sylfaen" w:hAnsi="Sylfaen"/>
          <w:sz w:val="24"/>
          <w:szCs w:val="24"/>
        </w:rPr>
        <w:t xml:space="preserve"> i</w:t>
      </w:r>
      <w:r w:rsidR="00C07314" w:rsidRPr="0005020A">
        <w:rPr>
          <w:rFonts w:ascii="Sylfaen" w:hAnsi="Sylfaen"/>
          <w:sz w:val="24"/>
          <w:szCs w:val="24"/>
        </w:rPr>
        <w:t xml:space="preserve">n </w:t>
      </w:r>
      <w:r w:rsidR="001C7223" w:rsidRPr="0005020A">
        <w:rPr>
          <w:rFonts w:ascii="Sylfaen" w:hAnsi="Sylfaen"/>
          <w:sz w:val="24"/>
          <w:szCs w:val="24"/>
        </w:rPr>
        <w:t>the a</w:t>
      </w:r>
      <w:r w:rsidR="007F0915" w:rsidRPr="0005020A">
        <w:rPr>
          <w:rFonts w:ascii="Sylfaen" w:hAnsi="Sylfaen"/>
          <w:sz w:val="24"/>
          <w:szCs w:val="24"/>
        </w:rPr>
        <w:t>rchive of TIFF</w:t>
      </w:r>
      <w:r w:rsidR="00C07314" w:rsidRPr="0005020A">
        <w:rPr>
          <w:rFonts w:ascii="Sylfaen" w:hAnsi="Sylfaen"/>
          <w:sz w:val="24"/>
          <w:szCs w:val="24"/>
        </w:rPr>
        <w:t>.</w:t>
      </w:r>
    </w:p>
    <w:p w14:paraId="16D023F7" w14:textId="77777777" w:rsidR="00555F68" w:rsidRDefault="00BB25AC" w:rsidP="00555F68">
      <w:pPr>
        <w:pStyle w:val="ListParagraph"/>
        <w:numPr>
          <w:ilvl w:val="0"/>
          <w:numId w:val="16"/>
        </w:numPr>
        <w:rPr>
          <w:rFonts w:ascii="Sylfaen" w:hAnsi="Sylfaen"/>
          <w:sz w:val="24"/>
          <w:szCs w:val="24"/>
        </w:rPr>
      </w:pPr>
      <w:r w:rsidRPr="0005020A">
        <w:rPr>
          <w:rFonts w:ascii="Sylfaen" w:hAnsi="Sylfaen"/>
          <w:sz w:val="24"/>
          <w:szCs w:val="24"/>
        </w:rPr>
        <w:t>T</w:t>
      </w:r>
      <w:r w:rsidR="004F52AD" w:rsidRPr="0005020A">
        <w:rPr>
          <w:rFonts w:ascii="Sylfaen" w:hAnsi="Sylfaen"/>
          <w:sz w:val="24"/>
          <w:szCs w:val="24"/>
        </w:rPr>
        <w:t xml:space="preserve">he festival will cover the travel and accommodation of one person from the </w:t>
      </w:r>
      <w:r w:rsidR="00DF6104" w:rsidRPr="0005020A">
        <w:rPr>
          <w:rFonts w:ascii="Sylfaen" w:hAnsi="Sylfaen"/>
          <w:sz w:val="24"/>
          <w:szCs w:val="24"/>
        </w:rPr>
        <w:t xml:space="preserve">film </w:t>
      </w:r>
      <w:r w:rsidRPr="0005020A">
        <w:rPr>
          <w:rFonts w:ascii="Sylfaen" w:hAnsi="Sylfaen"/>
          <w:sz w:val="24"/>
          <w:szCs w:val="24"/>
        </w:rPr>
        <w:t>team (</w:t>
      </w:r>
      <w:r w:rsidR="004F52AD" w:rsidRPr="0005020A">
        <w:rPr>
          <w:rFonts w:ascii="Sylfaen" w:hAnsi="Sylfaen"/>
          <w:sz w:val="24"/>
          <w:szCs w:val="24"/>
        </w:rPr>
        <w:t>Director, Producer, Main Actor etc</w:t>
      </w:r>
      <w:r w:rsidR="00DF6104" w:rsidRPr="0005020A">
        <w:rPr>
          <w:rFonts w:ascii="Sylfaen" w:hAnsi="Sylfaen"/>
          <w:sz w:val="24"/>
          <w:szCs w:val="24"/>
        </w:rPr>
        <w:t>.</w:t>
      </w:r>
      <w:r w:rsidR="004F52AD" w:rsidRPr="0005020A">
        <w:rPr>
          <w:rFonts w:ascii="Sylfaen" w:hAnsi="Sylfaen"/>
          <w:sz w:val="24"/>
          <w:szCs w:val="24"/>
        </w:rPr>
        <w:t>)</w:t>
      </w:r>
    </w:p>
    <w:p w14:paraId="4A006D62" w14:textId="77777777" w:rsidR="000C33E8" w:rsidRDefault="00555F68" w:rsidP="00555F68">
      <w:pPr>
        <w:pStyle w:val="ListParagraph"/>
        <w:numPr>
          <w:ilvl w:val="0"/>
          <w:numId w:val="16"/>
        </w:numPr>
        <w:rPr>
          <w:rFonts w:ascii="Sylfaen" w:hAnsi="Sylfaen"/>
          <w:sz w:val="24"/>
          <w:szCs w:val="24"/>
        </w:rPr>
      </w:pPr>
      <w:r w:rsidRPr="00555F68">
        <w:rPr>
          <w:rFonts w:ascii="Sylfaen" w:hAnsi="Sylfaen"/>
          <w:sz w:val="24"/>
          <w:szCs w:val="24"/>
        </w:rPr>
        <w:t>Short film Applications cannot be submitted for the register</w:t>
      </w:r>
      <w:r>
        <w:rPr>
          <w:rFonts w:ascii="Sylfaen" w:hAnsi="Sylfaen"/>
          <w:sz w:val="24"/>
          <w:szCs w:val="24"/>
        </w:rPr>
        <w:t>.</w:t>
      </w:r>
    </w:p>
    <w:p w14:paraId="0D711A5A" w14:textId="77777777" w:rsidR="00555F68" w:rsidRPr="00555F68" w:rsidRDefault="00555F68" w:rsidP="00555F68">
      <w:pPr>
        <w:pStyle w:val="ListParagraph"/>
        <w:rPr>
          <w:rFonts w:ascii="Sylfaen" w:hAnsi="Sylfaen"/>
          <w:sz w:val="24"/>
          <w:szCs w:val="24"/>
        </w:rPr>
      </w:pPr>
    </w:p>
    <w:p w14:paraId="518669EB" w14:textId="77777777" w:rsidR="00E46BA7" w:rsidRDefault="00E46BA7" w:rsidP="00C07314">
      <w:pPr>
        <w:rPr>
          <w:rFonts w:ascii="Sylfaen" w:hAnsi="Sylfaen"/>
          <w:b/>
          <w:sz w:val="24"/>
          <w:szCs w:val="24"/>
        </w:rPr>
      </w:pPr>
    </w:p>
    <w:p w14:paraId="470CA8B1" w14:textId="56E60624" w:rsidR="00C07314" w:rsidRPr="0005020A" w:rsidRDefault="00170503" w:rsidP="00C07314">
      <w:pPr>
        <w:rPr>
          <w:rFonts w:ascii="Sylfaen" w:hAnsi="Sylfaen"/>
          <w:b/>
          <w:sz w:val="24"/>
          <w:szCs w:val="24"/>
        </w:rPr>
      </w:pPr>
      <w:r w:rsidRPr="0005020A">
        <w:rPr>
          <w:rFonts w:ascii="Sylfaen" w:hAnsi="Sylfaen"/>
          <w:b/>
          <w:sz w:val="24"/>
          <w:szCs w:val="24"/>
        </w:rPr>
        <w:t>6</w:t>
      </w:r>
      <w:r w:rsidR="00C07314" w:rsidRPr="0005020A">
        <w:rPr>
          <w:rFonts w:ascii="Sylfaen" w:hAnsi="Sylfaen"/>
          <w:b/>
          <w:sz w:val="24"/>
          <w:szCs w:val="24"/>
        </w:rPr>
        <w:t>. DEADLINES</w:t>
      </w:r>
      <w:r w:rsidR="00562177" w:rsidRPr="0005020A">
        <w:rPr>
          <w:rFonts w:ascii="Sylfaen" w:hAnsi="Sylfaen"/>
          <w:b/>
          <w:sz w:val="24"/>
          <w:szCs w:val="24"/>
        </w:rPr>
        <w:t xml:space="preserve"> </w:t>
      </w:r>
      <w:r w:rsidR="00C07314" w:rsidRPr="0005020A">
        <w:rPr>
          <w:rFonts w:ascii="Sylfaen" w:hAnsi="Sylfaen"/>
          <w:b/>
          <w:sz w:val="24"/>
          <w:szCs w:val="24"/>
        </w:rPr>
        <w:t>/</w:t>
      </w:r>
      <w:r w:rsidR="00562177" w:rsidRPr="0005020A">
        <w:rPr>
          <w:rFonts w:ascii="Sylfaen" w:hAnsi="Sylfaen"/>
          <w:b/>
          <w:sz w:val="24"/>
          <w:szCs w:val="24"/>
        </w:rPr>
        <w:t xml:space="preserve"> </w:t>
      </w:r>
      <w:r w:rsidR="00C07314" w:rsidRPr="0005020A">
        <w:rPr>
          <w:rFonts w:ascii="Sylfaen" w:hAnsi="Sylfaen"/>
          <w:b/>
          <w:sz w:val="24"/>
          <w:szCs w:val="24"/>
        </w:rPr>
        <w:t xml:space="preserve">IMPORTANT DATES </w:t>
      </w:r>
    </w:p>
    <w:p w14:paraId="4BB05868" w14:textId="1EFF3BA7" w:rsidR="00C07314" w:rsidRPr="0005020A" w:rsidRDefault="006F34BC" w:rsidP="00C07314">
      <w:pPr>
        <w:rPr>
          <w:rFonts w:ascii="Sylfaen" w:hAnsi="Sylfaen"/>
          <w:sz w:val="24"/>
          <w:szCs w:val="24"/>
          <w:lang w:val="ka-GE"/>
        </w:rPr>
      </w:pPr>
      <w:r>
        <w:rPr>
          <w:rFonts w:ascii="Sylfaen" w:hAnsi="Sylfaen"/>
          <w:b/>
          <w:sz w:val="24"/>
          <w:szCs w:val="24"/>
        </w:rPr>
        <w:t>September 15</w:t>
      </w:r>
      <w:r w:rsidR="00BB25AC" w:rsidRPr="0005020A">
        <w:rPr>
          <w:rFonts w:ascii="Sylfaen" w:hAnsi="Sylfaen"/>
          <w:b/>
          <w:sz w:val="24"/>
          <w:szCs w:val="24"/>
        </w:rPr>
        <w:t xml:space="preserve"> </w:t>
      </w:r>
      <w:r w:rsidR="00C07314" w:rsidRPr="0005020A">
        <w:rPr>
          <w:rFonts w:ascii="Sylfaen" w:hAnsi="Sylfaen"/>
          <w:sz w:val="24"/>
          <w:szCs w:val="24"/>
        </w:rPr>
        <w:t xml:space="preserve">– </w:t>
      </w:r>
      <w:r w:rsidR="00BF711B">
        <w:rPr>
          <w:rFonts w:ascii="Sylfaen" w:hAnsi="Sylfaen"/>
          <w:sz w:val="24"/>
          <w:szCs w:val="24"/>
        </w:rPr>
        <w:t xml:space="preserve">starts open call for entries </w:t>
      </w:r>
    </w:p>
    <w:p w14:paraId="473C59E9" w14:textId="308A67EE" w:rsidR="00994134" w:rsidRDefault="006F34BC" w:rsidP="00C07314">
      <w:pPr>
        <w:rPr>
          <w:rFonts w:ascii="Sylfaen" w:hAnsi="Sylfaen"/>
          <w:sz w:val="24"/>
          <w:szCs w:val="24"/>
        </w:rPr>
      </w:pPr>
      <w:r>
        <w:rPr>
          <w:rFonts w:ascii="Sylfaen" w:hAnsi="Sylfaen"/>
          <w:b/>
          <w:sz w:val="24"/>
          <w:szCs w:val="24"/>
        </w:rPr>
        <w:lastRenderedPageBreak/>
        <w:t>October</w:t>
      </w:r>
      <w:r w:rsidR="00994134">
        <w:rPr>
          <w:rFonts w:ascii="Sylfaen" w:hAnsi="Sylfaen"/>
          <w:b/>
          <w:sz w:val="24"/>
          <w:szCs w:val="24"/>
        </w:rPr>
        <w:t xml:space="preserve"> </w:t>
      </w:r>
      <w:r w:rsidR="00E745A7">
        <w:rPr>
          <w:rFonts w:ascii="Sylfaen" w:hAnsi="Sylfaen"/>
          <w:b/>
          <w:sz w:val="24"/>
          <w:szCs w:val="24"/>
          <w:lang w:val="ka-GE"/>
        </w:rPr>
        <w:t>15</w:t>
      </w:r>
      <w:r w:rsidR="00C07314" w:rsidRPr="0005020A">
        <w:rPr>
          <w:rFonts w:ascii="Sylfaen" w:hAnsi="Sylfaen"/>
          <w:sz w:val="24"/>
          <w:szCs w:val="24"/>
        </w:rPr>
        <w:t xml:space="preserve"> – deadline for</w:t>
      </w:r>
      <w:r w:rsidR="00994134">
        <w:rPr>
          <w:rFonts w:ascii="Sylfaen" w:hAnsi="Sylfaen"/>
          <w:sz w:val="24"/>
          <w:szCs w:val="24"/>
          <w:lang w:val="ka-GE"/>
        </w:rPr>
        <w:t xml:space="preserve"> </w:t>
      </w:r>
      <w:r w:rsidR="00994134">
        <w:rPr>
          <w:rFonts w:ascii="Sylfaen" w:hAnsi="Sylfaen"/>
          <w:sz w:val="24"/>
          <w:szCs w:val="24"/>
        </w:rPr>
        <w:t>all</w:t>
      </w:r>
      <w:r w:rsidR="00C07314" w:rsidRPr="0005020A">
        <w:rPr>
          <w:rFonts w:ascii="Sylfaen" w:hAnsi="Sylfaen"/>
          <w:sz w:val="24"/>
          <w:szCs w:val="24"/>
        </w:rPr>
        <w:t xml:space="preserve"> submissions </w:t>
      </w:r>
    </w:p>
    <w:p w14:paraId="730D99B8" w14:textId="77777777" w:rsidR="001D7381" w:rsidRPr="0005020A" w:rsidRDefault="00325960" w:rsidP="001D7381">
      <w:pPr>
        <w:rPr>
          <w:rFonts w:ascii="Sylfaen" w:hAnsi="Sylfaen"/>
          <w:sz w:val="24"/>
          <w:szCs w:val="24"/>
        </w:rPr>
      </w:pPr>
      <w:bookmarkStart w:id="0" w:name="_GoBack"/>
      <w:bookmarkEnd w:id="0"/>
      <w:r w:rsidRPr="0005020A">
        <w:rPr>
          <w:rFonts w:ascii="Sylfaen" w:hAnsi="Sylfaen"/>
          <w:b/>
          <w:sz w:val="24"/>
          <w:szCs w:val="24"/>
        </w:rPr>
        <w:t xml:space="preserve">November </w:t>
      </w:r>
      <w:r w:rsidR="00DB213D" w:rsidRPr="0005020A">
        <w:rPr>
          <w:rFonts w:ascii="Sylfaen" w:hAnsi="Sylfaen"/>
          <w:b/>
          <w:sz w:val="24"/>
          <w:szCs w:val="24"/>
        </w:rPr>
        <w:t>15</w:t>
      </w:r>
      <w:r w:rsidR="001D7381" w:rsidRPr="0005020A">
        <w:rPr>
          <w:rFonts w:ascii="Sylfaen" w:hAnsi="Sylfaen"/>
          <w:sz w:val="24"/>
          <w:szCs w:val="24"/>
        </w:rPr>
        <w:t xml:space="preserve"> </w:t>
      </w:r>
      <w:r w:rsidR="00994134" w:rsidRPr="00994134">
        <w:rPr>
          <w:rFonts w:ascii="Sylfaen" w:hAnsi="Sylfaen"/>
          <w:sz w:val="24"/>
          <w:szCs w:val="24"/>
        </w:rPr>
        <w:t xml:space="preserve">– </w:t>
      </w:r>
      <w:r w:rsidR="00BF711B">
        <w:rPr>
          <w:rFonts w:ascii="Sylfaen" w:eastAsia="Times New Roman" w:hAnsi="Sylfaen" w:cs="Times New Roman"/>
          <w:sz w:val="24"/>
          <w:szCs w:val="24"/>
        </w:rPr>
        <w:t>d</w:t>
      </w:r>
      <w:r w:rsidR="00994134" w:rsidRPr="00994134">
        <w:rPr>
          <w:rFonts w:ascii="Sylfaen" w:eastAsia="Times New Roman" w:hAnsi="Sylfaen" w:cs="Times New Roman"/>
          <w:sz w:val="24"/>
          <w:szCs w:val="24"/>
        </w:rPr>
        <w:t>eadline for submitting the copies for the screenings</w:t>
      </w:r>
    </w:p>
    <w:p w14:paraId="6BCF24BF" w14:textId="2C55D84F" w:rsidR="00C07314" w:rsidRPr="0005020A" w:rsidRDefault="006F34BC" w:rsidP="00C07314">
      <w:pPr>
        <w:rPr>
          <w:rFonts w:ascii="Sylfaen" w:hAnsi="Sylfaen"/>
          <w:sz w:val="24"/>
          <w:szCs w:val="24"/>
        </w:rPr>
      </w:pPr>
      <w:r>
        <w:rPr>
          <w:rFonts w:ascii="Sylfaen" w:hAnsi="Sylfaen"/>
          <w:b/>
          <w:sz w:val="24"/>
          <w:szCs w:val="24"/>
        </w:rPr>
        <w:t xml:space="preserve">December </w:t>
      </w:r>
      <w:r w:rsidR="0051792E">
        <w:rPr>
          <w:rFonts w:ascii="Sylfaen" w:hAnsi="Sylfaen"/>
          <w:b/>
          <w:sz w:val="24"/>
          <w:szCs w:val="24"/>
        </w:rPr>
        <w:t>5</w:t>
      </w:r>
      <w:r>
        <w:rPr>
          <w:rFonts w:ascii="Sylfaen" w:hAnsi="Sylfaen"/>
          <w:b/>
          <w:sz w:val="24"/>
          <w:szCs w:val="24"/>
        </w:rPr>
        <w:t xml:space="preserve"> – December 12</w:t>
      </w:r>
      <w:r w:rsidR="00C07314" w:rsidRPr="0005020A">
        <w:rPr>
          <w:rFonts w:ascii="Sylfaen" w:hAnsi="Sylfaen"/>
          <w:sz w:val="24"/>
          <w:szCs w:val="24"/>
        </w:rPr>
        <w:t xml:space="preserve"> – dates of the Festival</w:t>
      </w:r>
    </w:p>
    <w:p w14:paraId="04C1ABCD" w14:textId="6BB8973C" w:rsidR="00C07314" w:rsidRPr="0005020A" w:rsidRDefault="001D7381" w:rsidP="00C07314">
      <w:pPr>
        <w:rPr>
          <w:rFonts w:ascii="Sylfaen" w:hAnsi="Sylfaen"/>
          <w:sz w:val="24"/>
          <w:szCs w:val="24"/>
        </w:rPr>
      </w:pPr>
      <w:r w:rsidRPr="00994134">
        <w:rPr>
          <w:rFonts w:ascii="Sylfaen" w:hAnsi="Sylfaen"/>
          <w:b/>
          <w:sz w:val="24"/>
          <w:szCs w:val="24"/>
        </w:rPr>
        <w:t xml:space="preserve">December </w:t>
      </w:r>
      <w:r w:rsidR="006F34BC">
        <w:rPr>
          <w:rFonts w:ascii="Sylfaen" w:hAnsi="Sylfaen"/>
          <w:b/>
          <w:sz w:val="24"/>
          <w:szCs w:val="24"/>
        </w:rPr>
        <w:t>11</w:t>
      </w:r>
      <w:r w:rsidR="00325960" w:rsidRPr="0005020A">
        <w:rPr>
          <w:rFonts w:ascii="Sylfaen" w:hAnsi="Sylfaen"/>
          <w:sz w:val="24"/>
          <w:szCs w:val="24"/>
        </w:rPr>
        <w:t xml:space="preserve"> –</w:t>
      </w:r>
      <w:r w:rsidR="00BF711B">
        <w:rPr>
          <w:rFonts w:ascii="Sylfaen" w:hAnsi="Sylfaen"/>
          <w:sz w:val="24"/>
          <w:szCs w:val="24"/>
        </w:rPr>
        <w:t xml:space="preserve"> a</w:t>
      </w:r>
      <w:r w:rsidR="00C07314" w:rsidRPr="0005020A">
        <w:rPr>
          <w:rFonts w:ascii="Sylfaen" w:hAnsi="Sylfaen"/>
          <w:sz w:val="24"/>
          <w:szCs w:val="24"/>
        </w:rPr>
        <w:t>wards Ceremony</w:t>
      </w:r>
    </w:p>
    <w:p w14:paraId="14E8870E" w14:textId="77777777" w:rsidR="00163B87" w:rsidRPr="0005020A" w:rsidRDefault="007F0915" w:rsidP="00C07314">
      <w:pPr>
        <w:rPr>
          <w:rFonts w:ascii="Sylfaen" w:hAnsi="Sylfaen"/>
          <w:sz w:val="24"/>
          <w:szCs w:val="24"/>
        </w:rPr>
      </w:pPr>
      <w:r w:rsidRPr="0005020A">
        <w:rPr>
          <w:rFonts w:ascii="Sylfaen" w:hAnsi="Sylfaen"/>
          <w:b/>
          <w:sz w:val="24"/>
          <w:szCs w:val="24"/>
        </w:rPr>
        <w:t>December 2</w:t>
      </w:r>
      <w:r w:rsidR="00DB213D" w:rsidRPr="0005020A">
        <w:rPr>
          <w:rFonts w:ascii="Sylfaen" w:hAnsi="Sylfaen"/>
          <w:b/>
          <w:sz w:val="24"/>
          <w:szCs w:val="24"/>
        </w:rPr>
        <w:t>7</w:t>
      </w:r>
      <w:r w:rsidRPr="0005020A">
        <w:rPr>
          <w:rFonts w:ascii="Sylfaen" w:hAnsi="Sylfaen"/>
          <w:sz w:val="24"/>
          <w:szCs w:val="24"/>
        </w:rPr>
        <w:t xml:space="preserve"> </w:t>
      </w:r>
      <w:r w:rsidR="00C07314" w:rsidRPr="0005020A">
        <w:rPr>
          <w:rFonts w:ascii="Sylfaen" w:hAnsi="Sylfaen"/>
          <w:sz w:val="24"/>
          <w:szCs w:val="24"/>
        </w:rPr>
        <w:t xml:space="preserve">– film </w:t>
      </w:r>
      <w:r w:rsidR="00D1614C" w:rsidRPr="0005020A">
        <w:rPr>
          <w:rFonts w:ascii="Sylfaen" w:hAnsi="Sylfaen"/>
          <w:sz w:val="24"/>
          <w:szCs w:val="24"/>
        </w:rPr>
        <w:t>prints returned (at the latest)</w:t>
      </w:r>
    </w:p>
    <w:p w14:paraId="3791E4AD" w14:textId="77777777" w:rsidR="00163B87" w:rsidRPr="0005020A" w:rsidRDefault="00163B87" w:rsidP="00C07314">
      <w:pPr>
        <w:rPr>
          <w:rFonts w:ascii="Sylfaen" w:hAnsi="Sylfaen"/>
          <w:b/>
          <w:sz w:val="24"/>
          <w:szCs w:val="24"/>
        </w:rPr>
      </w:pPr>
    </w:p>
    <w:p w14:paraId="72FE8A59" w14:textId="77777777" w:rsidR="00C07314" w:rsidRPr="0005020A" w:rsidRDefault="00015131" w:rsidP="00C07314">
      <w:pPr>
        <w:rPr>
          <w:rFonts w:ascii="Sylfaen" w:hAnsi="Sylfaen"/>
          <w:b/>
          <w:sz w:val="24"/>
          <w:szCs w:val="24"/>
        </w:rPr>
      </w:pPr>
      <w:r w:rsidRPr="0005020A">
        <w:rPr>
          <w:rFonts w:ascii="Sylfaen" w:hAnsi="Sylfaen"/>
          <w:b/>
          <w:sz w:val="24"/>
          <w:szCs w:val="24"/>
        </w:rPr>
        <w:t>7</w:t>
      </w:r>
      <w:r w:rsidR="00C07314" w:rsidRPr="0005020A">
        <w:rPr>
          <w:rFonts w:ascii="Sylfaen" w:hAnsi="Sylfaen"/>
          <w:b/>
          <w:sz w:val="24"/>
          <w:szCs w:val="24"/>
        </w:rPr>
        <w:t xml:space="preserve">. LANGUAGE VERSIONS AND SUBTITLES </w:t>
      </w:r>
    </w:p>
    <w:p w14:paraId="2A0E7FCE" w14:textId="6868914D" w:rsidR="00C07314" w:rsidRPr="0005020A" w:rsidRDefault="00BB25AC" w:rsidP="00A07B14">
      <w:pPr>
        <w:pStyle w:val="ListParagraph"/>
        <w:numPr>
          <w:ilvl w:val="0"/>
          <w:numId w:val="16"/>
        </w:numPr>
        <w:rPr>
          <w:rFonts w:ascii="Sylfaen" w:hAnsi="Sylfaen"/>
          <w:sz w:val="24"/>
          <w:szCs w:val="24"/>
        </w:rPr>
      </w:pPr>
      <w:r w:rsidRPr="0005020A">
        <w:rPr>
          <w:rFonts w:ascii="Sylfaen" w:hAnsi="Sylfaen"/>
          <w:sz w:val="24"/>
          <w:szCs w:val="24"/>
        </w:rPr>
        <w:t>Most of the</w:t>
      </w:r>
      <w:r w:rsidR="00C07314" w:rsidRPr="0005020A">
        <w:rPr>
          <w:rFonts w:ascii="Sylfaen" w:hAnsi="Sylfaen"/>
          <w:sz w:val="24"/>
          <w:szCs w:val="24"/>
        </w:rPr>
        <w:t xml:space="preserve"> films will be screened in their original languages with English </w:t>
      </w:r>
      <w:r w:rsidR="007F0915" w:rsidRPr="0005020A">
        <w:rPr>
          <w:rFonts w:ascii="Sylfaen" w:hAnsi="Sylfaen"/>
          <w:sz w:val="24"/>
          <w:szCs w:val="24"/>
        </w:rPr>
        <w:t xml:space="preserve">and Georgian </w:t>
      </w:r>
      <w:r w:rsidR="00C07314" w:rsidRPr="0005020A">
        <w:rPr>
          <w:rFonts w:ascii="Sylfaen" w:hAnsi="Sylfaen"/>
          <w:sz w:val="24"/>
          <w:szCs w:val="24"/>
        </w:rPr>
        <w:t>subtitle</w:t>
      </w:r>
      <w:r w:rsidR="007F0915" w:rsidRPr="0005020A">
        <w:rPr>
          <w:rFonts w:ascii="Sylfaen" w:hAnsi="Sylfaen"/>
          <w:sz w:val="24"/>
          <w:szCs w:val="24"/>
        </w:rPr>
        <w:t xml:space="preserve">s. </w:t>
      </w:r>
    </w:p>
    <w:p w14:paraId="0949C4E7" w14:textId="77777777" w:rsidR="00C07314" w:rsidRPr="0005020A" w:rsidRDefault="007F0915" w:rsidP="00A07B14">
      <w:pPr>
        <w:pStyle w:val="ListParagraph"/>
        <w:numPr>
          <w:ilvl w:val="0"/>
          <w:numId w:val="16"/>
        </w:numPr>
        <w:rPr>
          <w:rFonts w:ascii="Sylfaen" w:hAnsi="Sylfaen"/>
          <w:sz w:val="24"/>
          <w:szCs w:val="24"/>
        </w:rPr>
      </w:pPr>
      <w:r w:rsidRPr="0005020A">
        <w:rPr>
          <w:rFonts w:ascii="Sylfaen" w:hAnsi="Sylfaen"/>
          <w:sz w:val="24"/>
          <w:szCs w:val="24"/>
        </w:rPr>
        <w:t xml:space="preserve">Georgian </w:t>
      </w:r>
      <w:r w:rsidR="001A5D6A" w:rsidRPr="0005020A">
        <w:rPr>
          <w:rFonts w:ascii="Sylfaen" w:hAnsi="Sylfaen"/>
          <w:sz w:val="24"/>
          <w:szCs w:val="24"/>
        </w:rPr>
        <w:t>films presented at the T</w:t>
      </w:r>
      <w:r w:rsidR="00C07314" w:rsidRPr="0005020A">
        <w:rPr>
          <w:rFonts w:ascii="Sylfaen" w:hAnsi="Sylfaen"/>
          <w:sz w:val="24"/>
          <w:szCs w:val="24"/>
        </w:rPr>
        <w:t>IFF must be subtitled</w:t>
      </w:r>
      <w:r w:rsidR="001A5D6A" w:rsidRPr="0005020A">
        <w:rPr>
          <w:rFonts w:ascii="Sylfaen" w:hAnsi="Sylfaen"/>
          <w:sz w:val="24"/>
          <w:szCs w:val="24"/>
        </w:rPr>
        <w:t xml:space="preserve"> </w:t>
      </w:r>
      <w:r w:rsidR="00C07314" w:rsidRPr="0005020A">
        <w:rPr>
          <w:rFonts w:ascii="Sylfaen" w:hAnsi="Sylfaen"/>
          <w:sz w:val="24"/>
          <w:szCs w:val="24"/>
        </w:rPr>
        <w:t>in English at the expense of the Producer</w:t>
      </w:r>
      <w:r w:rsidR="00325960" w:rsidRPr="0005020A">
        <w:rPr>
          <w:rFonts w:ascii="Sylfaen" w:hAnsi="Sylfaen"/>
          <w:sz w:val="24"/>
          <w:szCs w:val="24"/>
        </w:rPr>
        <w:t xml:space="preserve"> or Distributor</w:t>
      </w:r>
      <w:r w:rsidR="00C07314" w:rsidRPr="0005020A">
        <w:rPr>
          <w:rFonts w:ascii="Sylfaen" w:hAnsi="Sylfaen"/>
          <w:sz w:val="24"/>
          <w:szCs w:val="24"/>
        </w:rPr>
        <w:t>.</w:t>
      </w:r>
    </w:p>
    <w:p w14:paraId="6E1374D5" w14:textId="77777777" w:rsidR="000C33E8" w:rsidRPr="0005020A" w:rsidRDefault="000C33E8" w:rsidP="000C33E8">
      <w:pPr>
        <w:pStyle w:val="ListParagraph"/>
        <w:rPr>
          <w:rFonts w:ascii="Sylfaen" w:hAnsi="Sylfaen"/>
          <w:sz w:val="24"/>
          <w:szCs w:val="24"/>
        </w:rPr>
      </w:pPr>
    </w:p>
    <w:p w14:paraId="7B7601F1" w14:textId="77777777" w:rsidR="00C07314" w:rsidRPr="0005020A" w:rsidRDefault="00015131" w:rsidP="00C07314">
      <w:pPr>
        <w:rPr>
          <w:rFonts w:ascii="Sylfaen" w:hAnsi="Sylfaen"/>
          <w:b/>
          <w:sz w:val="24"/>
          <w:szCs w:val="24"/>
        </w:rPr>
      </w:pPr>
      <w:r w:rsidRPr="0005020A">
        <w:rPr>
          <w:rFonts w:ascii="Sylfaen" w:hAnsi="Sylfaen"/>
          <w:b/>
          <w:sz w:val="24"/>
          <w:szCs w:val="24"/>
        </w:rPr>
        <w:t>8</w:t>
      </w:r>
      <w:r w:rsidR="00C07314" w:rsidRPr="0005020A">
        <w:rPr>
          <w:rFonts w:ascii="Sylfaen" w:hAnsi="Sylfaen"/>
          <w:b/>
          <w:sz w:val="24"/>
          <w:szCs w:val="24"/>
        </w:rPr>
        <w:t xml:space="preserve">. SCREENINGS </w:t>
      </w:r>
    </w:p>
    <w:p w14:paraId="79357069" w14:textId="77777777" w:rsidR="00994134" w:rsidRDefault="00C07314" w:rsidP="00A07B14">
      <w:pPr>
        <w:pStyle w:val="ListParagraph"/>
        <w:numPr>
          <w:ilvl w:val="0"/>
          <w:numId w:val="16"/>
        </w:numPr>
        <w:rPr>
          <w:rFonts w:ascii="Sylfaen" w:hAnsi="Sylfaen"/>
          <w:sz w:val="24"/>
          <w:szCs w:val="24"/>
        </w:rPr>
      </w:pPr>
      <w:r w:rsidRPr="00994134">
        <w:rPr>
          <w:rFonts w:ascii="Sylfaen" w:hAnsi="Sylfaen"/>
          <w:sz w:val="24"/>
          <w:szCs w:val="24"/>
        </w:rPr>
        <w:t>Each film wil</w:t>
      </w:r>
      <w:r w:rsidR="007F0915" w:rsidRPr="00994134">
        <w:rPr>
          <w:rFonts w:ascii="Sylfaen" w:hAnsi="Sylfaen"/>
          <w:sz w:val="24"/>
          <w:szCs w:val="24"/>
        </w:rPr>
        <w:t>l be presented no more than two times</w:t>
      </w:r>
      <w:r w:rsidRPr="00994134">
        <w:rPr>
          <w:rFonts w:ascii="Sylfaen" w:hAnsi="Sylfaen"/>
          <w:sz w:val="24"/>
          <w:szCs w:val="24"/>
        </w:rPr>
        <w:t>.</w:t>
      </w:r>
      <w:r w:rsidR="007F0915" w:rsidRPr="00994134">
        <w:rPr>
          <w:rFonts w:ascii="Sylfaen" w:hAnsi="Sylfaen"/>
          <w:sz w:val="24"/>
          <w:szCs w:val="24"/>
        </w:rPr>
        <w:t xml:space="preserve"> </w:t>
      </w:r>
    </w:p>
    <w:p w14:paraId="122661B6" w14:textId="77777777" w:rsidR="00C07314" w:rsidRPr="00994134" w:rsidRDefault="00325960" w:rsidP="00A07B14">
      <w:pPr>
        <w:pStyle w:val="ListParagraph"/>
        <w:numPr>
          <w:ilvl w:val="0"/>
          <w:numId w:val="16"/>
        </w:numPr>
        <w:rPr>
          <w:rFonts w:ascii="Sylfaen" w:hAnsi="Sylfaen"/>
          <w:sz w:val="24"/>
          <w:szCs w:val="24"/>
        </w:rPr>
      </w:pPr>
      <w:r w:rsidRPr="00994134">
        <w:rPr>
          <w:rFonts w:ascii="Sylfaen" w:hAnsi="Sylfaen"/>
          <w:sz w:val="24"/>
          <w:szCs w:val="24"/>
        </w:rPr>
        <w:t>T</w:t>
      </w:r>
      <w:r w:rsidR="00D1614C" w:rsidRPr="00994134">
        <w:rPr>
          <w:rFonts w:ascii="Sylfaen" w:hAnsi="Sylfaen"/>
          <w:sz w:val="24"/>
          <w:szCs w:val="24"/>
        </w:rPr>
        <w:t xml:space="preserve">he screenings </w:t>
      </w:r>
      <w:r w:rsidRPr="00994134">
        <w:rPr>
          <w:rFonts w:ascii="Sylfaen" w:hAnsi="Sylfaen"/>
          <w:sz w:val="24"/>
          <w:szCs w:val="24"/>
        </w:rPr>
        <w:t xml:space="preserve">are </w:t>
      </w:r>
      <w:r w:rsidR="00D1614C" w:rsidRPr="00994134">
        <w:rPr>
          <w:rFonts w:ascii="Sylfaen" w:hAnsi="Sylfaen"/>
          <w:sz w:val="24"/>
          <w:szCs w:val="24"/>
        </w:rPr>
        <w:t>schedule</w:t>
      </w:r>
      <w:r w:rsidRPr="00994134">
        <w:rPr>
          <w:rFonts w:ascii="Sylfaen" w:hAnsi="Sylfaen"/>
          <w:sz w:val="24"/>
          <w:szCs w:val="24"/>
        </w:rPr>
        <w:t>d by the festival team only</w:t>
      </w:r>
      <w:r w:rsidR="00D1614C" w:rsidRPr="00994134">
        <w:rPr>
          <w:rFonts w:ascii="Sylfaen" w:hAnsi="Sylfaen"/>
          <w:sz w:val="24"/>
          <w:szCs w:val="24"/>
        </w:rPr>
        <w:t>.</w:t>
      </w:r>
    </w:p>
    <w:p w14:paraId="657F3671" w14:textId="77777777" w:rsidR="000C33E8" w:rsidRPr="0005020A" w:rsidRDefault="000C33E8" w:rsidP="000C33E8">
      <w:pPr>
        <w:pStyle w:val="ListParagraph"/>
        <w:rPr>
          <w:rFonts w:ascii="Sylfaen" w:hAnsi="Sylfaen"/>
          <w:sz w:val="24"/>
          <w:szCs w:val="24"/>
        </w:rPr>
      </w:pPr>
    </w:p>
    <w:p w14:paraId="207C63C3" w14:textId="77777777" w:rsidR="000C33E8" w:rsidRPr="0005020A" w:rsidRDefault="000C33E8" w:rsidP="00057EED">
      <w:pPr>
        <w:rPr>
          <w:rFonts w:ascii="Sylfaen" w:hAnsi="Sylfaen"/>
          <w:sz w:val="24"/>
          <w:szCs w:val="24"/>
        </w:rPr>
      </w:pPr>
    </w:p>
    <w:p w14:paraId="5F0BF8D2" w14:textId="018F78E6" w:rsidR="00325960" w:rsidRPr="0005020A" w:rsidRDefault="00E46BA7" w:rsidP="00057EED">
      <w:pPr>
        <w:rPr>
          <w:rFonts w:ascii="Sylfaen" w:hAnsi="Sylfaen"/>
          <w:b/>
          <w:sz w:val="24"/>
          <w:szCs w:val="24"/>
        </w:rPr>
      </w:pPr>
      <w:r>
        <w:rPr>
          <w:rFonts w:ascii="Sylfaen" w:hAnsi="Sylfaen"/>
          <w:b/>
          <w:sz w:val="24"/>
          <w:szCs w:val="24"/>
        </w:rPr>
        <w:t>9</w:t>
      </w:r>
      <w:r w:rsidR="00325960" w:rsidRPr="0005020A">
        <w:rPr>
          <w:rFonts w:ascii="Sylfaen" w:hAnsi="Sylfaen"/>
          <w:b/>
          <w:sz w:val="24"/>
          <w:szCs w:val="24"/>
        </w:rPr>
        <w:t>. GEORGIAN PANORAMA</w:t>
      </w:r>
      <w:r w:rsidR="00C46DB0" w:rsidRPr="0005020A">
        <w:rPr>
          <w:rFonts w:ascii="Sylfaen" w:hAnsi="Sylfaen"/>
          <w:b/>
          <w:sz w:val="24"/>
          <w:szCs w:val="24"/>
        </w:rPr>
        <w:t xml:space="preserve"> – Jury and Awards</w:t>
      </w:r>
    </w:p>
    <w:p w14:paraId="695566FB" w14:textId="77777777" w:rsidR="000C33E8" w:rsidRPr="0005020A" w:rsidRDefault="001D030F" w:rsidP="00057EED">
      <w:pPr>
        <w:rPr>
          <w:rFonts w:ascii="Sylfaen" w:hAnsi="Sylfaen"/>
          <w:sz w:val="24"/>
          <w:szCs w:val="24"/>
        </w:rPr>
      </w:pPr>
      <w:r w:rsidRPr="0005020A">
        <w:rPr>
          <w:rFonts w:ascii="Sylfaen" w:hAnsi="Sylfaen"/>
          <w:sz w:val="24"/>
          <w:szCs w:val="24"/>
        </w:rPr>
        <w:t>All Georgian directors can participate (except students) i</w:t>
      </w:r>
      <w:r w:rsidR="00C46DB0" w:rsidRPr="0005020A">
        <w:rPr>
          <w:rFonts w:ascii="Sylfaen" w:hAnsi="Sylfaen"/>
          <w:sz w:val="24"/>
          <w:szCs w:val="24"/>
        </w:rPr>
        <w:t xml:space="preserve">n the national </w:t>
      </w:r>
      <w:r w:rsidRPr="0005020A">
        <w:rPr>
          <w:rFonts w:ascii="Sylfaen" w:hAnsi="Sylfaen"/>
          <w:sz w:val="24"/>
          <w:szCs w:val="24"/>
        </w:rPr>
        <w:t>competition “Georgian Panorama”</w:t>
      </w:r>
      <w:r w:rsidR="006169A8" w:rsidRPr="0005020A">
        <w:rPr>
          <w:rFonts w:ascii="Sylfaen" w:hAnsi="Sylfaen"/>
          <w:sz w:val="24"/>
          <w:szCs w:val="24"/>
        </w:rPr>
        <w:t xml:space="preserve"> with fiction, documentary and short films. The Juries and their Presidents are appointed by the Festival Director, who has the right to attend the jury proceedings, but does not take part in the voting. The decisions of the Juries are taken by open ballot, with simple majority. Persons who have any connection with films presented in the competition cannot be on the Jury.</w:t>
      </w:r>
    </w:p>
    <w:p w14:paraId="3E06777C" w14:textId="77777777" w:rsidR="00994134" w:rsidRPr="00994134" w:rsidRDefault="00994134" w:rsidP="00994134">
      <w:pPr>
        <w:pStyle w:val="NoSpacing"/>
        <w:ind w:left="720"/>
        <w:rPr>
          <w:rFonts w:ascii="Sylfaen" w:hAnsi="Sylfaen"/>
          <w:sz w:val="24"/>
          <w:szCs w:val="24"/>
        </w:rPr>
      </w:pPr>
    </w:p>
    <w:p w14:paraId="1922AEFC" w14:textId="77777777" w:rsidR="000140EB" w:rsidRPr="0005020A" w:rsidRDefault="000140EB" w:rsidP="000140EB">
      <w:pPr>
        <w:rPr>
          <w:rFonts w:ascii="Sylfaen" w:hAnsi="Sylfaen"/>
          <w:sz w:val="24"/>
          <w:szCs w:val="24"/>
        </w:rPr>
      </w:pPr>
      <w:r w:rsidRPr="0005020A">
        <w:rPr>
          <w:rFonts w:ascii="Sylfaen" w:hAnsi="Sylfaen"/>
          <w:sz w:val="24"/>
          <w:szCs w:val="24"/>
        </w:rPr>
        <w:t>Other non-official awards can be established by the film institutions/organizations or private companies.</w:t>
      </w:r>
    </w:p>
    <w:p w14:paraId="629FB257" w14:textId="77777777" w:rsidR="000140EB" w:rsidRPr="0005020A" w:rsidRDefault="000140EB" w:rsidP="000140EB">
      <w:pPr>
        <w:rPr>
          <w:rFonts w:ascii="Sylfaen" w:hAnsi="Sylfaen"/>
          <w:sz w:val="24"/>
          <w:szCs w:val="24"/>
        </w:rPr>
      </w:pPr>
      <w:r w:rsidRPr="0005020A">
        <w:rPr>
          <w:rFonts w:ascii="Sylfaen" w:hAnsi="Sylfaen"/>
          <w:sz w:val="24"/>
          <w:szCs w:val="24"/>
        </w:rPr>
        <w:t>There can be only one winner of each of the awar</w:t>
      </w:r>
      <w:r w:rsidR="003C3C54" w:rsidRPr="0005020A">
        <w:rPr>
          <w:rFonts w:ascii="Sylfaen" w:hAnsi="Sylfaen"/>
          <w:sz w:val="24"/>
          <w:szCs w:val="24"/>
        </w:rPr>
        <w:t>ds</w:t>
      </w:r>
      <w:r w:rsidRPr="0005020A">
        <w:rPr>
          <w:rFonts w:ascii="Sylfaen" w:hAnsi="Sylfaen"/>
          <w:sz w:val="24"/>
          <w:szCs w:val="24"/>
        </w:rPr>
        <w:t>.</w:t>
      </w:r>
    </w:p>
    <w:p w14:paraId="2389A7AC" w14:textId="77777777" w:rsidR="007B32E1" w:rsidRPr="0005020A" w:rsidRDefault="007B32E1" w:rsidP="00057EED">
      <w:pPr>
        <w:rPr>
          <w:rFonts w:ascii="Sylfaen" w:hAnsi="Sylfaen"/>
          <w:sz w:val="24"/>
          <w:szCs w:val="24"/>
        </w:rPr>
      </w:pPr>
    </w:p>
    <w:p w14:paraId="72F232D2" w14:textId="261DFA9F" w:rsidR="00C07314" w:rsidRPr="0005020A" w:rsidRDefault="00325960" w:rsidP="00C07314">
      <w:pPr>
        <w:rPr>
          <w:rFonts w:ascii="Sylfaen" w:hAnsi="Sylfaen"/>
          <w:b/>
          <w:sz w:val="24"/>
          <w:szCs w:val="24"/>
        </w:rPr>
      </w:pPr>
      <w:r w:rsidRPr="0005020A">
        <w:rPr>
          <w:rFonts w:ascii="Sylfaen" w:hAnsi="Sylfaen"/>
          <w:b/>
          <w:sz w:val="24"/>
          <w:szCs w:val="24"/>
        </w:rPr>
        <w:t>1</w:t>
      </w:r>
      <w:r w:rsidR="00E46BA7">
        <w:rPr>
          <w:rFonts w:ascii="Sylfaen" w:hAnsi="Sylfaen"/>
          <w:b/>
          <w:sz w:val="24"/>
          <w:szCs w:val="24"/>
        </w:rPr>
        <w:t>0</w:t>
      </w:r>
      <w:r w:rsidR="00C07314" w:rsidRPr="0005020A">
        <w:rPr>
          <w:rFonts w:ascii="Sylfaen" w:hAnsi="Sylfaen"/>
          <w:b/>
          <w:sz w:val="24"/>
          <w:szCs w:val="24"/>
        </w:rPr>
        <w:t>. TRANSPORTATI</w:t>
      </w:r>
      <w:r w:rsidR="00DF6104" w:rsidRPr="0005020A">
        <w:rPr>
          <w:rFonts w:ascii="Sylfaen" w:hAnsi="Sylfaen"/>
          <w:b/>
          <w:sz w:val="24"/>
          <w:szCs w:val="24"/>
        </w:rPr>
        <w:t>ON AND RESPONSIBILITY FOR FILM COPIES</w:t>
      </w:r>
      <w:r w:rsidR="00C07314" w:rsidRPr="0005020A">
        <w:rPr>
          <w:rFonts w:ascii="Sylfaen" w:hAnsi="Sylfaen"/>
          <w:b/>
          <w:sz w:val="24"/>
          <w:szCs w:val="24"/>
        </w:rPr>
        <w:t xml:space="preserve"> </w:t>
      </w:r>
    </w:p>
    <w:p w14:paraId="50948B1D" w14:textId="77777777" w:rsidR="00C07314" w:rsidRPr="0005020A" w:rsidRDefault="00DF6104" w:rsidP="00A07B14">
      <w:pPr>
        <w:pStyle w:val="ListParagraph"/>
        <w:numPr>
          <w:ilvl w:val="0"/>
          <w:numId w:val="16"/>
        </w:numPr>
        <w:spacing w:after="0"/>
        <w:rPr>
          <w:rFonts w:ascii="Sylfaen" w:hAnsi="Sylfaen"/>
          <w:sz w:val="24"/>
          <w:szCs w:val="24"/>
        </w:rPr>
      </w:pPr>
      <w:r w:rsidRPr="0005020A">
        <w:rPr>
          <w:rFonts w:ascii="Sylfaen" w:hAnsi="Sylfaen"/>
          <w:sz w:val="24"/>
          <w:szCs w:val="24"/>
        </w:rPr>
        <w:t>The film copies</w:t>
      </w:r>
      <w:r w:rsidR="00C07314" w:rsidRPr="0005020A">
        <w:rPr>
          <w:rFonts w:ascii="Sylfaen" w:hAnsi="Sylfaen"/>
          <w:sz w:val="24"/>
          <w:szCs w:val="24"/>
        </w:rPr>
        <w:t xml:space="preserve"> should rea</w:t>
      </w:r>
      <w:r w:rsidR="00235A21" w:rsidRPr="0005020A">
        <w:rPr>
          <w:rFonts w:ascii="Sylfaen" w:hAnsi="Sylfaen"/>
          <w:sz w:val="24"/>
          <w:szCs w:val="24"/>
        </w:rPr>
        <w:t xml:space="preserve">ch the Festival Office </w:t>
      </w:r>
      <w:r w:rsidR="00057EED" w:rsidRPr="0005020A">
        <w:rPr>
          <w:rFonts w:ascii="Sylfaen" w:hAnsi="Sylfaen"/>
          <w:sz w:val="24"/>
          <w:szCs w:val="24"/>
        </w:rPr>
        <w:t xml:space="preserve">in Tbilisi </w:t>
      </w:r>
      <w:r w:rsidR="00C07314" w:rsidRPr="0005020A">
        <w:rPr>
          <w:rFonts w:ascii="Sylfaen" w:hAnsi="Sylfaen"/>
          <w:sz w:val="24"/>
          <w:szCs w:val="24"/>
        </w:rPr>
        <w:t>by</w:t>
      </w:r>
      <w:r w:rsidR="00057EED" w:rsidRPr="0005020A">
        <w:rPr>
          <w:rFonts w:ascii="Sylfaen" w:hAnsi="Sylfaen"/>
          <w:sz w:val="24"/>
          <w:szCs w:val="24"/>
        </w:rPr>
        <w:t xml:space="preserve"> </w:t>
      </w:r>
      <w:r w:rsidR="00DB213D" w:rsidRPr="0005020A">
        <w:rPr>
          <w:rFonts w:ascii="Sylfaen" w:hAnsi="Sylfaen"/>
          <w:sz w:val="24"/>
          <w:szCs w:val="24"/>
        </w:rPr>
        <w:t>November 15</w:t>
      </w:r>
      <w:r w:rsidR="00057EED" w:rsidRPr="0005020A">
        <w:rPr>
          <w:rFonts w:ascii="Sylfaen" w:hAnsi="Sylfaen"/>
          <w:sz w:val="24"/>
          <w:szCs w:val="24"/>
        </w:rPr>
        <w:t xml:space="preserve">, at the </w:t>
      </w:r>
      <w:r w:rsidR="00C07314" w:rsidRPr="0005020A">
        <w:rPr>
          <w:rFonts w:ascii="Sylfaen" w:hAnsi="Sylfaen"/>
          <w:sz w:val="24"/>
          <w:szCs w:val="24"/>
        </w:rPr>
        <w:t>latest.</w:t>
      </w:r>
    </w:p>
    <w:p w14:paraId="6DA9B5DE" w14:textId="77777777" w:rsidR="00C07314" w:rsidRPr="0005020A" w:rsidRDefault="00926EC3" w:rsidP="00A07B14">
      <w:pPr>
        <w:pStyle w:val="ListParagraph"/>
        <w:numPr>
          <w:ilvl w:val="0"/>
          <w:numId w:val="16"/>
        </w:numPr>
        <w:rPr>
          <w:rFonts w:ascii="Sylfaen" w:hAnsi="Sylfaen"/>
          <w:sz w:val="24"/>
          <w:szCs w:val="24"/>
        </w:rPr>
      </w:pPr>
      <w:r w:rsidRPr="0005020A">
        <w:rPr>
          <w:rFonts w:ascii="Sylfaen" w:hAnsi="Sylfaen"/>
          <w:sz w:val="24"/>
          <w:szCs w:val="24"/>
        </w:rPr>
        <w:t xml:space="preserve">Georgian </w:t>
      </w:r>
      <w:r w:rsidR="001A5D6A" w:rsidRPr="0005020A">
        <w:rPr>
          <w:rFonts w:ascii="Sylfaen" w:hAnsi="Sylfaen"/>
          <w:sz w:val="24"/>
          <w:szCs w:val="24"/>
        </w:rPr>
        <w:t>producers and d</w:t>
      </w:r>
      <w:r w:rsidR="00C07314" w:rsidRPr="0005020A">
        <w:rPr>
          <w:rFonts w:ascii="Sylfaen" w:hAnsi="Sylfaen"/>
          <w:sz w:val="24"/>
          <w:szCs w:val="24"/>
        </w:rPr>
        <w:t xml:space="preserve">istributors </w:t>
      </w:r>
      <w:r w:rsidR="001A5D6A" w:rsidRPr="0005020A">
        <w:rPr>
          <w:rFonts w:ascii="Sylfaen" w:hAnsi="Sylfaen"/>
          <w:sz w:val="24"/>
          <w:szCs w:val="24"/>
        </w:rPr>
        <w:t xml:space="preserve">must </w:t>
      </w:r>
      <w:r w:rsidR="00DF6104" w:rsidRPr="0005020A">
        <w:rPr>
          <w:rFonts w:ascii="Sylfaen" w:hAnsi="Sylfaen"/>
          <w:sz w:val="24"/>
          <w:szCs w:val="24"/>
        </w:rPr>
        <w:t>deliver the copies</w:t>
      </w:r>
      <w:r w:rsidR="00C07314" w:rsidRPr="0005020A">
        <w:rPr>
          <w:rFonts w:ascii="Sylfaen" w:hAnsi="Sylfaen"/>
          <w:sz w:val="24"/>
          <w:szCs w:val="24"/>
        </w:rPr>
        <w:t xml:space="preserve"> to the Festival Office at their own expense.</w:t>
      </w:r>
    </w:p>
    <w:p w14:paraId="22B2F9CA" w14:textId="77777777" w:rsidR="00C07314" w:rsidRPr="0005020A" w:rsidRDefault="003C3920" w:rsidP="00A07B14">
      <w:pPr>
        <w:pStyle w:val="ListParagraph"/>
        <w:numPr>
          <w:ilvl w:val="0"/>
          <w:numId w:val="16"/>
        </w:numPr>
        <w:rPr>
          <w:rFonts w:ascii="Sylfaen" w:hAnsi="Sylfaen"/>
          <w:sz w:val="24"/>
          <w:szCs w:val="24"/>
        </w:rPr>
      </w:pPr>
      <w:r w:rsidRPr="0005020A">
        <w:rPr>
          <w:rFonts w:ascii="Sylfaen" w:hAnsi="Sylfaen"/>
          <w:sz w:val="24"/>
          <w:szCs w:val="24"/>
        </w:rPr>
        <w:t>The payment of film shipment</w:t>
      </w:r>
      <w:r w:rsidR="00032A15" w:rsidRPr="0005020A">
        <w:rPr>
          <w:rFonts w:ascii="Sylfaen" w:hAnsi="Sylfaen"/>
          <w:sz w:val="24"/>
          <w:szCs w:val="24"/>
        </w:rPr>
        <w:t xml:space="preserve"> </w:t>
      </w:r>
      <w:r w:rsidR="00926EC3" w:rsidRPr="0005020A">
        <w:rPr>
          <w:rFonts w:ascii="Sylfaen" w:hAnsi="Sylfaen"/>
          <w:sz w:val="24"/>
          <w:szCs w:val="24"/>
        </w:rPr>
        <w:t>is a subject of agreement with the foreign distributors/producers.</w:t>
      </w:r>
    </w:p>
    <w:p w14:paraId="472582D7" w14:textId="77777777" w:rsidR="00BF711B" w:rsidRDefault="00C07314" w:rsidP="00C07314">
      <w:pPr>
        <w:pStyle w:val="ListParagraph"/>
        <w:numPr>
          <w:ilvl w:val="0"/>
          <w:numId w:val="16"/>
        </w:numPr>
        <w:rPr>
          <w:rFonts w:ascii="Sylfaen" w:hAnsi="Sylfaen"/>
          <w:sz w:val="24"/>
          <w:szCs w:val="24"/>
        </w:rPr>
      </w:pPr>
      <w:r w:rsidRPr="0005020A">
        <w:rPr>
          <w:rFonts w:ascii="Sylfaen" w:hAnsi="Sylfaen"/>
          <w:sz w:val="24"/>
          <w:szCs w:val="24"/>
        </w:rPr>
        <w:t>The Festiv</w:t>
      </w:r>
      <w:r w:rsidR="00DF6104" w:rsidRPr="0005020A">
        <w:rPr>
          <w:rFonts w:ascii="Sylfaen" w:hAnsi="Sylfaen"/>
          <w:sz w:val="24"/>
          <w:szCs w:val="24"/>
        </w:rPr>
        <w:t>al is responsible for the film copies</w:t>
      </w:r>
      <w:r w:rsidRPr="0005020A">
        <w:rPr>
          <w:rFonts w:ascii="Sylfaen" w:hAnsi="Sylfaen"/>
          <w:sz w:val="24"/>
          <w:szCs w:val="24"/>
        </w:rPr>
        <w:t xml:space="preserve"> from the moment of pick-up from the shipper (when importing) to</w:t>
      </w:r>
      <w:r w:rsidR="00332DCA" w:rsidRPr="0005020A">
        <w:rPr>
          <w:rFonts w:ascii="Sylfaen" w:hAnsi="Sylfaen"/>
          <w:sz w:val="24"/>
          <w:szCs w:val="24"/>
        </w:rPr>
        <w:t xml:space="preserve"> </w:t>
      </w:r>
      <w:r w:rsidRPr="0005020A">
        <w:rPr>
          <w:rFonts w:ascii="Sylfaen" w:hAnsi="Sylfaen"/>
          <w:sz w:val="24"/>
          <w:szCs w:val="24"/>
        </w:rPr>
        <w:t>the moment of giving them to the shipper (when re-exporting). The Festival's responsibility for damage or loss</w:t>
      </w:r>
      <w:r w:rsidR="00332DCA" w:rsidRPr="0005020A">
        <w:rPr>
          <w:rFonts w:ascii="Sylfaen" w:hAnsi="Sylfaen"/>
          <w:sz w:val="24"/>
          <w:szCs w:val="24"/>
        </w:rPr>
        <w:t xml:space="preserve"> </w:t>
      </w:r>
      <w:r w:rsidR="00DF6104" w:rsidRPr="0005020A">
        <w:rPr>
          <w:rFonts w:ascii="Sylfaen" w:hAnsi="Sylfaen"/>
          <w:sz w:val="24"/>
          <w:szCs w:val="24"/>
        </w:rPr>
        <w:t>of the copies</w:t>
      </w:r>
      <w:r w:rsidRPr="0005020A">
        <w:rPr>
          <w:rFonts w:ascii="Sylfaen" w:hAnsi="Sylfaen"/>
          <w:sz w:val="24"/>
          <w:szCs w:val="24"/>
        </w:rPr>
        <w:t xml:space="preserve"> is limited to the cost of making a new print according to the present laboratory rate for making a</w:t>
      </w:r>
      <w:r w:rsidR="00332DCA" w:rsidRPr="0005020A">
        <w:rPr>
          <w:rFonts w:ascii="Sylfaen" w:hAnsi="Sylfaen"/>
          <w:sz w:val="24"/>
          <w:szCs w:val="24"/>
        </w:rPr>
        <w:t xml:space="preserve"> </w:t>
      </w:r>
      <w:r w:rsidR="00DF6104" w:rsidRPr="0005020A">
        <w:rPr>
          <w:rFonts w:ascii="Sylfaen" w:hAnsi="Sylfaen"/>
          <w:sz w:val="24"/>
          <w:szCs w:val="24"/>
        </w:rPr>
        <w:t>standard copy. Damage to the film copy</w:t>
      </w:r>
      <w:r w:rsidRPr="0005020A">
        <w:rPr>
          <w:rFonts w:ascii="Sylfaen" w:hAnsi="Sylfaen"/>
          <w:sz w:val="24"/>
          <w:szCs w:val="24"/>
        </w:rPr>
        <w:t xml:space="preserve"> must be reported to the Festival Office in writing within one month of its return</w:t>
      </w:r>
      <w:r w:rsidR="00332DCA" w:rsidRPr="0005020A">
        <w:rPr>
          <w:rFonts w:ascii="Sylfaen" w:hAnsi="Sylfaen"/>
          <w:sz w:val="24"/>
          <w:szCs w:val="24"/>
        </w:rPr>
        <w:t xml:space="preserve"> </w:t>
      </w:r>
      <w:r w:rsidRPr="0005020A">
        <w:rPr>
          <w:rFonts w:ascii="Sylfaen" w:hAnsi="Sylfaen"/>
          <w:sz w:val="24"/>
          <w:szCs w:val="24"/>
        </w:rPr>
        <w:t>and before the following screening. All claims</w:t>
      </w:r>
      <w:r w:rsidR="00F64F65" w:rsidRPr="0005020A">
        <w:rPr>
          <w:rFonts w:ascii="Sylfaen" w:hAnsi="Sylfaen"/>
          <w:sz w:val="24"/>
          <w:szCs w:val="24"/>
        </w:rPr>
        <w:t xml:space="preserve"> will be judged by the </w:t>
      </w:r>
      <w:r w:rsidR="00DF6104" w:rsidRPr="0005020A">
        <w:rPr>
          <w:rFonts w:ascii="Sylfaen" w:hAnsi="Sylfaen"/>
          <w:sz w:val="24"/>
          <w:szCs w:val="24"/>
        </w:rPr>
        <w:t>state of the copy</w:t>
      </w:r>
      <w:r w:rsidR="00F64F65" w:rsidRPr="0005020A">
        <w:rPr>
          <w:rFonts w:ascii="Sylfaen" w:hAnsi="Sylfaen"/>
          <w:sz w:val="24"/>
          <w:szCs w:val="24"/>
        </w:rPr>
        <w:t>, reported by the insurance company</w:t>
      </w:r>
      <w:r w:rsidRPr="0005020A">
        <w:rPr>
          <w:rFonts w:ascii="Sylfaen" w:hAnsi="Sylfaen"/>
          <w:sz w:val="24"/>
          <w:szCs w:val="24"/>
        </w:rPr>
        <w:t>.</w:t>
      </w:r>
    </w:p>
    <w:p w14:paraId="05193E63" w14:textId="77777777" w:rsidR="00163B87" w:rsidRPr="00BF711B" w:rsidRDefault="00BF711B" w:rsidP="00C07314">
      <w:pPr>
        <w:pStyle w:val="ListParagraph"/>
        <w:numPr>
          <w:ilvl w:val="0"/>
          <w:numId w:val="16"/>
        </w:numPr>
        <w:rPr>
          <w:rFonts w:ascii="Sylfaen" w:hAnsi="Sylfaen"/>
          <w:sz w:val="24"/>
          <w:szCs w:val="24"/>
        </w:rPr>
      </w:pPr>
      <w:r w:rsidRPr="00BF711B">
        <w:rPr>
          <w:rFonts w:ascii="Sylfaen" w:hAnsi="Sylfaen"/>
          <w:sz w:val="24"/>
          <w:szCs w:val="24"/>
        </w:rPr>
        <w:t>The festival should be informed about the damaged copy within a month after returning; before it is used elsewhere. Claims regarding the damage will be assessed according to the reference from the insurance company.  </w:t>
      </w:r>
    </w:p>
    <w:p w14:paraId="347B0BFF" w14:textId="78E7C62C" w:rsidR="00C07314" w:rsidRPr="0005020A" w:rsidRDefault="00325960" w:rsidP="00C07314">
      <w:pPr>
        <w:rPr>
          <w:rFonts w:ascii="Sylfaen" w:hAnsi="Sylfaen"/>
          <w:b/>
          <w:sz w:val="24"/>
          <w:szCs w:val="24"/>
        </w:rPr>
      </w:pPr>
      <w:r w:rsidRPr="0005020A">
        <w:rPr>
          <w:rFonts w:ascii="Sylfaen" w:hAnsi="Sylfaen"/>
          <w:b/>
          <w:sz w:val="24"/>
          <w:szCs w:val="24"/>
        </w:rPr>
        <w:t>1</w:t>
      </w:r>
      <w:r w:rsidR="00E46BA7">
        <w:rPr>
          <w:rFonts w:ascii="Sylfaen" w:hAnsi="Sylfaen"/>
          <w:b/>
          <w:sz w:val="24"/>
          <w:szCs w:val="24"/>
        </w:rPr>
        <w:t>1</w:t>
      </w:r>
      <w:r w:rsidR="00C07314" w:rsidRPr="0005020A">
        <w:rPr>
          <w:rFonts w:ascii="Sylfaen" w:hAnsi="Sylfaen"/>
          <w:b/>
          <w:sz w:val="24"/>
          <w:szCs w:val="24"/>
        </w:rPr>
        <w:t xml:space="preserve">. OTHER ISSUES </w:t>
      </w:r>
    </w:p>
    <w:p w14:paraId="6F87F9AB" w14:textId="77777777" w:rsidR="00C07314" w:rsidRPr="0005020A" w:rsidRDefault="00C07314" w:rsidP="007F00A2">
      <w:pPr>
        <w:pStyle w:val="ListParagraph"/>
        <w:numPr>
          <w:ilvl w:val="0"/>
          <w:numId w:val="16"/>
        </w:numPr>
        <w:rPr>
          <w:rFonts w:ascii="Sylfaen" w:hAnsi="Sylfaen"/>
          <w:sz w:val="24"/>
          <w:szCs w:val="24"/>
        </w:rPr>
      </w:pPr>
      <w:r w:rsidRPr="0005020A">
        <w:rPr>
          <w:rFonts w:ascii="Sylfaen" w:hAnsi="Sylfaen"/>
          <w:sz w:val="24"/>
          <w:szCs w:val="24"/>
        </w:rPr>
        <w:t>Participation in the Festival implies acceptance of the Festival regulations.</w:t>
      </w:r>
    </w:p>
    <w:p w14:paraId="4E8212A0" w14:textId="77777777" w:rsidR="00235A21" w:rsidRPr="0005020A" w:rsidRDefault="00C07314" w:rsidP="007F00A2">
      <w:pPr>
        <w:pStyle w:val="ListParagraph"/>
        <w:numPr>
          <w:ilvl w:val="0"/>
          <w:numId w:val="16"/>
        </w:numPr>
        <w:spacing w:after="0"/>
        <w:rPr>
          <w:rFonts w:ascii="Sylfaen" w:hAnsi="Sylfaen"/>
          <w:sz w:val="24"/>
          <w:szCs w:val="24"/>
        </w:rPr>
      </w:pPr>
      <w:r w:rsidRPr="0005020A">
        <w:rPr>
          <w:rFonts w:ascii="Sylfaen" w:hAnsi="Sylfaen"/>
          <w:sz w:val="24"/>
          <w:szCs w:val="24"/>
        </w:rPr>
        <w:t>Once the invitation has been accepted, the invited film cannot be withdrawn from the Festival</w:t>
      </w:r>
      <w:r w:rsidR="007F00A2" w:rsidRPr="0005020A">
        <w:rPr>
          <w:rFonts w:ascii="Sylfaen" w:hAnsi="Sylfaen"/>
          <w:sz w:val="24"/>
          <w:szCs w:val="24"/>
        </w:rPr>
        <w:t xml:space="preserve"> </w:t>
      </w:r>
      <w:r w:rsidR="00332DCA" w:rsidRPr="0005020A">
        <w:rPr>
          <w:rFonts w:ascii="Sylfaen" w:hAnsi="Sylfaen"/>
          <w:sz w:val="24"/>
          <w:szCs w:val="24"/>
        </w:rPr>
        <w:t>program</w:t>
      </w:r>
      <w:r w:rsidRPr="0005020A">
        <w:rPr>
          <w:rFonts w:ascii="Sylfaen" w:hAnsi="Sylfaen"/>
          <w:sz w:val="24"/>
          <w:szCs w:val="24"/>
        </w:rPr>
        <w:t>.</w:t>
      </w:r>
    </w:p>
    <w:p w14:paraId="6F11678D" w14:textId="77777777" w:rsidR="00C07314" w:rsidRPr="0005020A" w:rsidRDefault="00C07314" w:rsidP="007F00A2">
      <w:pPr>
        <w:pStyle w:val="ListParagraph"/>
        <w:numPr>
          <w:ilvl w:val="0"/>
          <w:numId w:val="24"/>
        </w:numPr>
        <w:spacing w:after="0"/>
        <w:rPr>
          <w:rFonts w:ascii="Sylfaen" w:hAnsi="Sylfaen"/>
          <w:sz w:val="24"/>
          <w:szCs w:val="24"/>
        </w:rPr>
      </w:pPr>
      <w:r w:rsidRPr="0005020A">
        <w:rPr>
          <w:rFonts w:ascii="Sylfaen" w:hAnsi="Sylfaen"/>
          <w:sz w:val="24"/>
          <w:szCs w:val="24"/>
        </w:rPr>
        <w:t>Cases not covered by these Regulations will be considered in compliance with the International</w:t>
      </w:r>
      <w:r w:rsidR="007F00A2" w:rsidRPr="0005020A">
        <w:rPr>
          <w:rFonts w:ascii="Sylfaen" w:hAnsi="Sylfaen"/>
          <w:sz w:val="24"/>
          <w:szCs w:val="24"/>
        </w:rPr>
        <w:t xml:space="preserve"> </w:t>
      </w:r>
      <w:r w:rsidRPr="0005020A">
        <w:rPr>
          <w:rFonts w:ascii="Sylfaen" w:hAnsi="Sylfaen"/>
          <w:sz w:val="24"/>
          <w:szCs w:val="24"/>
        </w:rPr>
        <w:t xml:space="preserve">Regulations. </w:t>
      </w:r>
    </w:p>
    <w:sectPr w:rsidR="00C07314" w:rsidRPr="0005020A" w:rsidSect="0047755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00E37" w14:textId="77777777" w:rsidR="005168C4" w:rsidRDefault="005168C4" w:rsidP="00AD031A">
      <w:pPr>
        <w:spacing w:after="0" w:line="240" w:lineRule="auto"/>
      </w:pPr>
      <w:r>
        <w:separator/>
      </w:r>
    </w:p>
  </w:endnote>
  <w:endnote w:type="continuationSeparator" w:id="0">
    <w:p w14:paraId="51AFB05B" w14:textId="77777777" w:rsidR="005168C4" w:rsidRDefault="005168C4" w:rsidP="00AD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C7712" w14:textId="77777777" w:rsidR="005168C4" w:rsidRDefault="005168C4" w:rsidP="00AD031A">
      <w:pPr>
        <w:spacing w:after="0" w:line="240" w:lineRule="auto"/>
      </w:pPr>
      <w:r>
        <w:separator/>
      </w:r>
    </w:p>
  </w:footnote>
  <w:footnote w:type="continuationSeparator" w:id="0">
    <w:p w14:paraId="076A0799" w14:textId="77777777" w:rsidR="005168C4" w:rsidRDefault="005168C4" w:rsidP="00AD0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61C"/>
    <w:multiLevelType w:val="hybridMultilevel"/>
    <w:tmpl w:val="FFD43092"/>
    <w:lvl w:ilvl="0" w:tplc="59C2FC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071A1"/>
    <w:multiLevelType w:val="hybridMultilevel"/>
    <w:tmpl w:val="F8662D66"/>
    <w:lvl w:ilvl="0" w:tplc="59C2FC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26E33"/>
    <w:multiLevelType w:val="hybridMultilevel"/>
    <w:tmpl w:val="95A68512"/>
    <w:lvl w:ilvl="0" w:tplc="857C8D4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D7720"/>
    <w:multiLevelType w:val="hybridMultilevel"/>
    <w:tmpl w:val="C2A01252"/>
    <w:lvl w:ilvl="0" w:tplc="59C2FC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87125"/>
    <w:multiLevelType w:val="hybridMultilevel"/>
    <w:tmpl w:val="A13E482E"/>
    <w:lvl w:ilvl="0" w:tplc="35901F7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E5FD2"/>
    <w:multiLevelType w:val="hybridMultilevel"/>
    <w:tmpl w:val="84228D3E"/>
    <w:lvl w:ilvl="0" w:tplc="8D486C0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E3029"/>
    <w:multiLevelType w:val="hybridMultilevel"/>
    <w:tmpl w:val="8DF0A6F0"/>
    <w:lvl w:ilvl="0" w:tplc="59C2FC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8F0729"/>
    <w:multiLevelType w:val="hybridMultilevel"/>
    <w:tmpl w:val="45984F70"/>
    <w:lvl w:ilvl="0" w:tplc="18FA9C08">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2799"/>
    <w:multiLevelType w:val="hybridMultilevel"/>
    <w:tmpl w:val="84C0447C"/>
    <w:lvl w:ilvl="0" w:tplc="59C2FC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AE7092"/>
    <w:multiLevelType w:val="hybridMultilevel"/>
    <w:tmpl w:val="0776AB34"/>
    <w:lvl w:ilvl="0" w:tplc="3B46711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E28F6"/>
    <w:multiLevelType w:val="hybridMultilevel"/>
    <w:tmpl w:val="DFFC6526"/>
    <w:lvl w:ilvl="0" w:tplc="314ED20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B5EE8"/>
    <w:multiLevelType w:val="hybridMultilevel"/>
    <w:tmpl w:val="9BF0D7C8"/>
    <w:lvl w:ilvl="0" w:tplc="FEAEF312">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7483C"/>
    <w:multiLevelType w:val="hybridMultilevel"/>
    <w:tmpl w:val="DC286594"/>
    <w:lvl w:ilvl="0" w:tplc="FCE6C624">
      <w:start w:val="8"/>
      <w:numFmt w:val="bullet"/>
      <w:lvlText w:val="-"/>
      <w:lvlJc w:val="left"/>
      <w:pPr>
        <w:ind w:left="390" w:hanging="360"/>
      </w:pPr>
      <w:rPr>
        <w:rFonts w:ascii="Calibri" w:eastAsiaTheme="minorHAns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3" w15:restartNumberingAfterBreak="0">
    <w:nsid w:val="445B0D49"/>
    <w:multiLevelType w:val="hybridMultilevel"/>
    <w:tmpl w:val="D3BC6454"/>
    <w:lvl w:ilvl="0" w:tplc="14069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8C7C44"/>
    <w:multiLevelType w:val="hybridMultilevel"/>
    <w:tmpl w:val="0C8E1078"/>
    <w:lvl w:ilvl="0" w:tplc="59C2FC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9650FA"/>
    <w:multiLevelType w:val="hybridMultilevel"/>
    <w:tmpl w:val="241A6944"/>
    <w:lvl w:ilvl="0" w:tplc="59C2FC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CD6115"/>
    <w:multiLevelType w:val="hybridMultilevel"/>
    <w:tmpl w:val="3AA65832"/>
    <w:lvl w:ilvl="0" w:tplc="59C2FC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387DD2"/>
    <w:multiLevelType w:val="hybridMultilevel"/>
    <w:tmpl w:val="3644397C"/>
    <w:lvl w:ilvl="0" w:tplc="D59C4B2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A6D12"/>
    <w:multiLevelType w:val="hybridMultilevel"/>
    <w:tmpl w:val="362A7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CA04A7"/>
    <w:multiLevelType w:val="hybridMultilevel"/>
    <w:tmpl w:val="45704128"/>
    <w:lvl w:ilvl="0" w:tplc="59C2FC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1C4A96"/>
    <w:multiLevelType w:val="hybridMultilevel"/>
    <w:tmpl w:val="25884E90"/>
    <w:lvl w:ilvl="0" w:tplc="59C2FC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C65EB8"/>
    <w:multiLevelType w:val="hybridMultilevel"/>
    <w:tmpl w:val="BB3EE6F4"/>
    <w:lvl w:ilvl="0" w:tplc="51C2FE1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310"/>
    <w:multiLevelType w:val="hybridMultilevel"/>
    <w:tmpl w:val="3F36518A"/>
    <w:lvl w:ilvl="0" w:tplc="14069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B01124"/>
    <w:multiLevelType w:val="hybridMultilevel"/>
    <w:tmpl w:val="BE904484"/>
    <w:lvl w:ilvl="0" w:tplc="51A0DB8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A9033F"/>
    <w:multiLevelType w:val="hybridMultilevel"/>
    <w:tmpl w:val="6AA6FE1A"/>
    <w:lvl w:ilvl="0" w:tplc="59C2FC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680A6F"/>
    <w:multiLevelType w:val="hybridMultilevel"/>
    <w:tmpl w:val="83D6141E"/>
    <w:lvl w:ilvl="0" w:tplc="9084C27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7"/>
  </w:num>
  <w:num w:numId="4">
    <w:abstractNumId w:val="4"/>
  </w:num>
  <w:num w:numId="5">
    <w:abstractNumId w:val="11"/>
  </w:num>
  <w:num w:numId="6">
    <w:abstractNumId w:val="9"/>
  </w:num>
  <w:num w:numId="7">
    <w:abstractNumId w:val="25"/>
  </w:num>
  <w:num w:numId="8">
    <w:abstractNumId w:val="21"/>
  </w:num>
  <w:num w:numId="9">
    <w:abstractNumId w:val="7"/>
  </w:num>
  <w:num w:numId="10">
    <w:abstractNumId w:val="10"/>
  </w:num>
  <w:num w:numId="11">
    <w:abstractNumId w:val="23"/>
  </w:num>
  <w:num w:numId="12">
    <w:abstractNumId w:val="2"/>
  </w:num>
  <w:num w:numId="13">
    <w:abstractNumId w:val="18"/>
  </w:num>
  <w:num w:numId="14">
    <w:abstractNumId w:val="22"/>
  </w:num>
  <w:num w:numId="15">
    <w:abstractNumId w:val="13"/>
  </w:num>
  <w:num w:numId="16">
    <w:abstractNumId w:val="15"/>
  </w:num>
  <w:num w:numId="17">
    <w:abstractNumId w:val="20"/>
  </w:num>
  <w:num w:numId="18">
    <w:abstractNumId w:val="16"/>
  </w:num>
  <w:num w:numId="19">
    <w:abstractNumId w:val="24"/>
  </w:num>
  <w:num w:numId="20">
    <w:abstractNumId w:val="14"/>
  </w:num>
  <w:num w:numId="21">
    <w:abstractNumId w:val="3"/>
  </w:num>
  <w:num w:numId="22">
    <w:abstractNumId w:val="6"/>
  </w:num>
  <w:num w:numId="23">
    <w:abstractNumId w:val="8"/>
  </w:num>
  <w:num w:numId="24">
    <w:abstractNumId w:val="1"/>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314"/>
    <w:rsid w:val="00002113"/>
    <w:rsid w:val="000140EB"/>
    <w:rsid w:val="00015131"/>
    <w:rsid w:val="00025C6D"/>
    <w:rsid w:val="00032A15"/>
    <w:rsid w:val="000406DE"/>
    <w:rsid w:val="0005020A"/>
    <w:rsid w:val="00057EED"/>
    <w:rsid w:val="000648DE"/>
    <w:rsid w:val="000656B8"/>
    <w:rsid w:val="00067E1B"/>
    <w:rsid w:val="00074006"/>
    <w:rsid w:val="00081F65"/>
    <w:rsid w:val="00084225"/>
    <w:rsid w:val="0008716F"/>
    <w:rsid w:val="000A32F8"/>
    <w:rsid w:val="000A6F4D"/>
    <w:rsid w:val="000C2940"/>
    <w:rsid w:val="000C33E8"/>
    <w:rsid w:val="000D0CEC"/>
    <w:rsid w:val="000D7121"/>
    <w:rsid w:val="000E2EFC"/>
    <w:rsid w:val="000F092B"/>
    <w:rsid w:val="000F1DA2"/>
    <w:rsid w:val="00100316"/>
    <w:rsid w:val="00100C90"/>
    <w:rsid w:val="00126EF9"/>
    <w:rsid w:val="001366F7"/>
    <w:rsid w:val="00163B87"/>
    <w:rsid w:val="001641A0"/>
    <w:rsid w:val="00170503"/>
    <w:rsid w:val="001A5D6A"/>
    <w:rsid w:val="001C7223"/>
    <w:rsid w:val="001D030F"/>
    <w:rsid w:val="001D0ADB"/>
    <w:rsid w:val="001D7381"/>
    <w:rsid w:val="001E4EBA"/>
    <w:rsid w:val="002145AA"/>
    <w:rsid w:val="00224279"/>
    <w:rsid w:val="00235A21"/>
    <w:rsid w:val="002448A6"/>
    <w:rsid w:val="00275FD0"/>
    <w:rsid w:val="002A5AFC"/>
    <w:rsid w:val="00311F87"/>
    <w:rsid w:val="00325960"/>
    <w:rsid w:val="00332DCA"/>
    <w:rsid w:val="00361849"/>
    <w:rsid w:val="00364209"/>
    <w:rsid w:val="00385848"/>
    <w:rsid w:val="003A7E52"/>
    <w:rsid w:val="003C3920"/>
    <w:rsid w:val="003C3C54"/>
    <w:rsid w:val="003D1FE1"/>
    <w:rsid w:val="003E1DDD"/>
    <w:rsid w:val="00413081"/>
    <w:rsid w:val="00431FF8"/>
    <w:rsid w:val="004521F2"/>
    <w:rsid w:val="0047755E"/>
    <w:rsid w:val="004A31BF"/>
    <w:rsid w:val="004B00B7"/>
    <w:rsid w:val="004C2A42"/>
    <w:rsid w:val="004C47E7"/>
    <w:rsid w:val="004C65FD"/>
    <w:rsid w:val="004F52AD"/>
    <w:rsid w:val="005157D4"/>
    <w:rsid w:val="005168C4"/>
    <w:rsid w:val="0051792E"/>
    <w:rsid w:val="00551F13"/>
    <w:rsid w:val="00555F68"/>
    <w:rsid w:val="005605F9"/>
    <w:rsid w:val="00562177"/>
    <w:rsid w:val="005642C4"/>
    <w:rsid w:val="00592E4D"/>
    <w:rsid w:val="005B684E"/>
    <w:rsid w:val="005C1345"/>
    <w:rsid w:val="005D21A2"/>
    <w:rsid w:val="005D40F0"/>
    <w:rsid w:val="005E62D5"/>
    <w:rsid w:val="00603EA1"/>
    <w:rsid w:val="00611801"/>
    <w:rsid w:val="006169A8"/>
    <w:rsid w:val="006244FD"/>
    <w:rsid w:val="00632F65"/>
    <w:rsid w:val="00634719"/>
    <w:rsid w:val="00636944"/>
    <w:rsid w:val="006566CD"/>
    <w:rsid w:val="006778C9"/>
    <w:rsid w:val="00693774"/>
    <w:rsid w:val="006B6633"/>
    <w:rsid w:val="006E6A0C"/>
    <w:rsid w:val="006F04B6"/>
    <w:rsid w:val="006F34BC"/>
    <w:rsid w:val="00702706"/>
    <w:rsid w:val="007052BD"/>
    <w:rsid w:val="0071565A"/>
    <w:rsid w:val="00745422"/>
    <w:rsid w:val="00746E88"/>
    <w:rsid w:val="00757C3C"/>
    <w:rsid w:val="007644EC"/>
    <w:rsid w:val="00764A4F"/>
    <w:rsid w:val="00777F66"/>
    <w:rsid w:val="0079510A"/>
    <w:rsid w:val="007B32E1"/>
    <w:rsid w:val="007F00A2"/>
    <w:rsid w:val="007F0915"/>
    <w:rsid w:val="007F5463"/>
    <w:rsid w:val="00802B14"/>
    <w:rsid w:val="00807B32"/>
    <w:rsid w:val="0081521C"/>
    <w:rsid w:val="008158E0"/>
    <w:rsid w:val="008723E6"/>
    <w:rsid w:val="00892D29"/>
    <w:rsid w:val="008F4B68"/>
    <w:rsid w:val="00912B35"/>
    <w:rsid w:val="00926EC3"/>
    <w:rsid w:val="0094685B"/>
    <w:rsid w:val="009840F3"/>
    <w:rsid w:val="00994134"/>
    <w:rsid w:val="009D0A55"/>
    <w:rsid w:val="009E0F76"/>
    <w:rsid w:val="00A03546"/>
    <w:rsid w:val="00A037F3"/>
    <w:rsid w:val="00A05D3E"/>
    <w:rsid w:val="00A07B14"/>
    <w:rsid w:val="00A3285E"/>
    <w:rsid w:val="00A73743"/>
    <w:rsid w:val="00AB19BF"/>
    <w:rsid w:val="00AB5490"/>
    <w:rsid w:val="00AD031A"/>
    <w:rsid w:val="00AF4BCC"/>
    <w:rsid w:val="00B15CF2"/>
    <w:rsid w:val="00B20AE9"/>
    <w:rsid w:val="00B731DA"/>
    <w:rsid w:val="00B77210"/>
    <w:rsid w:val="00B92FAB"/>
    <w:rsid w:val="00B95A19"/>
    <w:rsid w:val="00BB25AC"/>
    <w:rsid w:val="00BD5AA2"/>
    <w:rsid w:val="00BF0941"/>
    <w:rsid w:val="00BF5EE8"/>
    <w:rsid w:val="00BF711B"/>
    <w:rsid w:val="00C03C25"/>
    <w:rsid w:val="00C04345"/>
    <w:rsid w:val="00C07314"/>
    <w:rsid w:val="00C161A4"/>
    <w:rsid w:val="00C23938"/>
    <w:rsid w:val="00C333DA"/>
    <w:rsid w:val="00C345F8"/>
    <w:rsid w:val="00C46DB0"/>
    <w:rsid w:val="00C64154"/>
    <w:rsid w:val="00C84C2F"/>
    <w:rsid w:val="00CB5E16"/>
    <w:rsid w:val="00CC3DA9"/>
    <w:rsid w:val="00CD653C"/>
    <w:rsid w:val="00D02DF9"/>
    <w:rsid w:val="00D1614C"/>
    <w:rsid w:val="00D217BC"/>
    <w:rsid w:val="00D62DDB"/>
    <w:rsid w:val="00DB213D"/>
    <w:rsid w:val="00DC102C"/>
    <w:rsid w:val="00DC7C27"/>
    <w:rsid w:val="00DD2089"/>
    <w:rsid w:val="00DD51C6"/>
    <w:rsid w:val="00DE65C2"/>
    <w:rsid w:val="00DF6104"/>
    <w:rsid w:val="00E02766"/>
    <w:rsid w:val="00E46BA7"/>
    <w:rsid w:val="00E71C41"/>
    <w:rsid w:val="00E745A7"/>
    <w:rsid w:val="00E86013"/>
    <w:rsid w:val="00ED4857"/>
    <w:rsid w:val="00EE6D3D"/>
    <w:rsid w:val="00F24B26"/>
    <w:rsid w:val="00F331B3"/>
    <w:rsid w:val="00F54222"/>
    <w:rsid w:val="00F64F65"/>
    <w:rsid w:val="00F6765E"/>
    <w:rsid w:val="00F7348E"/>
    <w:rsid w:val="00F803CF"/>
    <w:rsid w:val="00F85E16"/>
    <w:rsid w:val="00F97540"/>
    <w:rsid w:val="00FD13E6"/>
    <w:rsid w:val="00FD2F24"/>
    <w:rsid w:val="00FD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3BAC"/>
  <w15:docId w15:val="{AD3025CB-D431-4625-9FED-4FE026D3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C41"/>
    <w:pPr>
      <w:ind w:left="720"/>
      <w:contextualSpacing/>
    </w:pPr>
  </w:style>
  <w:style w:type="character" w:styleId="Strong">
    <w:name w:val="Strong"/>
    <w:basedOn w:val="DefaultParagraphFont"/>
    <w:uiPriority w:val="22"/>
    <w:qFormat/>
    <w:rsid w:val="00170503"/>
    <w:rPr>
      <w:b/>
      <w:bCs/>
    </w:rPr>
  </w:style>
  <w:style w:type="character" w:customStyle="1" w:styleId="apple-converted-space">
    <w:name w:val="apple-converted-space"/>
    <w:basedOn w:val="DefaultParagraphFont"/>
    <w:rsid w:val="00170503"/>
  </w:style>
  <w:style w:type="paragraph" w:styleId="Header">
    <w:name w:val="header"/>
    <w:basedOn w:val="Normal"/>
    <w:link w:val="HeaderChar"/>
    <w:uiPriority w:val="99"/>
    <w:semiHidden/>
    <w:unhideWhenUsed/>
    <w:rsid w:val="00AD03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031A"/>
  </w:style>
  <w:style w:type="paragraph" w:styleId="Footer">
    <w:name w:val="footer"/>
    <w:basedOn w:val="Normal"/>
    <w:link w:val="FooterChar"/>
    <w:uiPriority w:val="99"/>
    <w:semiHidden/>
    <w:unhideWhenUsed/>
    <w:rsid w:val="00AD03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031A"/>
  </w:style>
  <w:style w:type="paragraph" w:styleId="BalloonText">
    <w:name w:val="Balloon Text"/>
    <w:basedOn w:val="Normal"/>
    <w:link w:val="BalloonTextChar"/>
    <w:uiPriority w:val="99"/>
    <w:semiHidden/>
    <w:unhideWhenUsed/>
    <w:rsid w:val="000C3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3E8"/>
    <w:rPr>
      <w:rFonts w:ascii="Tahoma" w:hAnsi="Tahoma" w:cs="Tahoma"/>
      <w:sz w:val="16"/>
      <w:szCs w:val="16"/>
    </w:rPr>
  </w:style>
  <w:style w:type="paragraph" w:styleId="NoSpacing">
    <w:name w:val="No Spacing"/>
    <w:uiPriority w:val="1"/>
    <w:qFormat/>
    <w:rsid w:val="00994134"/>
    <w:pPr>
      <w:spacing w:after="0" w:line="240" w:lineRule="auto"/>
    </w:pPr>
  </w:style>
  <w:style w:type="character" w:styleId="Hyperlink">
    <w:name w:val="Hyperlink"/>
    <w:basedOn w:val="DefaultParagraphFont"/>
    <w:uiPriority w:val="99"/>
    <w:unhideWhenUsed/>
    <w:rsid w:val="00F73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office@tbilisifilmfestival.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9F4E4-0D4D-474F-BAF4-DC834EE7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773</Words>
  <Characters>4412</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GAGA</dc:creator>
  <cp:lastModifiedBy>ggeti</cp:lastModifiedBy>
  <cp:revision>17</cp:revision>
  <dcterms:created xsi:type="dcterms:W3CDTF">2017-07-18T09:32:00Z</dcterms:created>
  <dcterms:modified xsi:type="dcterms:W3CDTF">2021-10-11T12:05:00Z</dcterms:modified>
</cp:coreProperties>
</file>